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7" w:rsidRDefault="008165AC" w:rsidP="008A0777">
      <w:pPr>
        <w:pStyle w:val="Default"/>
        <w:snapToGrid w:val="0"/>
        <w:jc w:val="center"/>
        <w:rPr>
          <w:rFonts w:ascii="微軟正黑體" w:eastAsia="微軟正黑體" w:hAnsi="微軟正黑體"/>
          <w:b/>
          <w:color w:val="auto"/>
        </w:rPr>
      </w:pPr>
      <w:r w:rsidRPr="008165AC">
        <w:rPr>
          <w:rFonts w:ascii="FZYaoTi" w:eastAsia="FZYaoTi"/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7pt;margin-top:5.1pt;width:516.3pt;height:87.6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" filled="f" stroked="f">
            <v:path arrowok="t"/>
            <v:textbox>
              <w:txbxContent>
                <w:p w:rsidR="00E23828" w:rsidRPr="008A0777" w:rsidRDefault="00100300" w:rsidP="00E23828">
                  <w:pPr>
                    <w:pStyle w:val="1"/>
                    <w:jc w:val="center"/>
                    <w:rPr>
                      <w:rFonts w:ascii="標楷體" w:eastAsia="標楷體" w:hAnsi="標楷體"/>
                      <w:color w:val="2E74B5" w:themeColor="accent1" w:themeShade="BF"/>
                      <w:w w:val="200"/>
                      <w:sz w:val="72"/>
                      <w:szCs w:val="72"/>
                    </w:rPr>
                  </w:pPr>
                  <w:r w:rsidRPr="008A0777">
                    <w:rPr>
                      <w:rFonts w:ascii="標楷體" w:eastAsia="標楷體" w:hAnsi="標楷體" w:hint="eastAsia"/>
                      <w:color w:val="C45911" w:themeColor="accent2" w:themeShade="BF"/>
                      <w:w w:val="200"/>
                      <w:sz w:val="72"/>
                      <w:szCs w:val="72"/>
                    </w:rPr>
                    <w:t>來</w:t>
                  </w:r>
                  <w:proofErr w:type="gramStart"/>
                  <w:r w:rsidRPr="008A0777">
                    <w:rPr>
                      <w:rFonts w:ascii="標楷體" w:eastAsia="標楷體" w:hAnsi="標楷體" w:hint="eastAsia"/>
                      <w:color w:val="C45911" w:themeColor="accent2" w:themeShade="BF"/>
                      <w:w w:val="200"/>
                      <w:sz w:val="72"/>
                      <w:szCs w:val="72"/>
                    </w:rPr>
                    <w:t>吉圖玩</w:t>
                  </w:r>
                  <w:proofErr w:type="gramEnd"/>
                  <w:r w:rsidRPr="008A0777">
                    <w:rPr>
                      <w:rFonts w:ascii="標楷體" w:eastAsia="標楷體" w:hAnsi="標楷體" w:hint="eastAsia"/>
                      <w:color w:val="C45911" w:themeColor="accent2" w:themeShade="BF"/>
                      <w:w w:val="200"/>
                      <w:sz w:val="72"/>
                      <w:szCs w:val="72"/>
                    </w:rPr>
                    <w:t>一晚</w:t>
                  </w:r>
                </w:p>
              </w:txbxContent>
            </v:textbox>
            <w10:wrap type="square" anchorx="margin"/>
          </v:shape>
        </w:pict>
      </w:r>
      <w:r w:rsidR="00100300">
        <w:rPr>
          <w:rFonts w:ascii="新細明體" w:eastAsia="新細明體" w:hAnsi="新細明體" w:cs="新細明體" w:hint="eastAsia"/>
          <w:b/>
          <w:color w:val="00B050"/>
          <w:sz w:val="48"/>
          <w:szCs w:val="48"/>
          <w:u w:val="thick"/>
        </w:rPr>
        <w:t>閱讀戲劇營</w:t>
      </w:r>
    </w:p>
    <w:p w:rsidR="001B5840" w:rsidRDefault="00E23828" w:rsidP="00A168D2">
      <w:pPr>
        <w:widowControl/>
        <w:shd w:val="clear" w:color="auto" w:fill="FFFFFF"/>
        <w:adjustRightInd w:val="0"/>
        <w:snapToGrid w:val="0"/>
        <w:spacing w:line="400" w:lineRule="exact"/>
        <w:ind w:left="1440" w:hangingChars="600" w:hanging="1440"/>
        <w:rPr>
          <w:rFonts w:ascii="微軟正黑體" w:eastAsia="微軟正黑體" w:hAnsi="微軟正黑體"/>
          <w:b/>
          <w:color w:val="auto"/>
          <w:szCs w:val="24"/>
        </w:rPr>
      </w:pPr>
      <w:r w:rsidRPr="00B707F4">
        <w:rPr>
          <w:rFonts w:ascii="微軟正黑體" w:eastAsia="微軟正黑體" w:hAnsi="微軟正黑體" w:hint="eastAsia"/>
          <w:b/>
          <w:color w:val="auto"/>
          <w:szCs w:val="24"/>
        </w:rPr>
        <w:t>一、</w:t>
      </w:r>
      <w:r w:rsidRPr="00B707F4">
        <w:rPr>
          <w:rFonts w:ascii="微軟正黑體" w:eastAsia="微軟正黑體" w:hAnsi="微軟正黑體"/>
          <w:b/>
          <w:color w:val="auto"/>
          <w:szCs w:val="24"/>
        </w:rPr>
        <w:t>活動目標：</w:t>
      </w:r>
    </w:p>
    <w:p w:rsidR="008308EF" w:rsidRPr="00B707F4" w:rsidRDefault="001B5840" w:rsidP="00A168D2">
      <w:pPr>
        <w:widowControl/>
        <w:shd w:val="clear" w:color="auto" w:fill="FFFFFF"/>
        <w:adjustRightInd w:val="0"/>
        <w:snapToGrid w:val="0"/>
        <w:spacing w:line="400" w:lineRule="exact"/>
        <w:ind w:left="1440" w:hangingChars="600" w:hanging="14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color w:val="auto"/>
          <w:szCs w:val="24"/>
        </w:rPr>
        <w:t xml:space="preserve">     </w:t>
      </w:r>
      <w:r w:rsidR="008308EF" w:rsidRPr="00B707F4">
        <w:rPr>
          <w:rFonts w:ascii="微軟正黑體" w:eastAsia="微軟正黑體" w:hAnsi="微軟正黑體" w:hint="eastAsia"/>
          <w:szCs w:val="24"/>
        </w:rPr>
        <w:t>1、以活潑的營隊活動帶領，讓孩子感受圖書館的超級魔力。</w:t>
      </w:r>
    </w:p>
    <w:p w:rsidR="008308EF" w:rsidRPr="00B707F4" w:rsidRDefault="001B5840" w:rsidP="00A168D2">
      <w:pPr>
        <w:snapToGrid w:val="0"/>
        <w:spacing w:line="400" w:lineRule="exact"/>
        <w:ind w:leftChars="25" w:left="1560" w:hangingChars="625" w:hanging="150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8308EF" w:rsidRPr="00B707F4">
        <w:rPr>
          <w:rFonts w:ascii="微軟正黑體" w:eastAsia="微軟正黑體" w:hAnsi="微軟正黑體" w:hint="eastAsia"/>
          <w:szCs w:val="24"/>
        </w:rPr>
        <w:t xml:space="preserve"> </w:t>
      </w:r>
      <w:r w:rsidR="008308EF" w:rsidRPr="00B707F4">
        <w:rPr>
          <w:rFonts w:ascii="微軟正黑體" w:eastAsia="微軟正黑體" w:hAnsi="微軟正黑體"/>
          <w:szCs w:val="24"/>
        </w:rPr>
        <w:t>2</w:t>
      </w:r>
      <w:r w:rsidR="008308EF" w:rsidRPr="00B707F4">
        <w:rPr>
          <w:rFonts w:ascii="微軟正黑體" w:eastAsia="微軟正黑體" w:hAnsi="微軟正黑體" w:hint="eastAsia"/>
          <w:szCs w:val="24"/>
        </w:rPr>
        <w:t>、透過戲劇與肢體結合閱讀活動，提升孩子閱讀吸引力。</w:t>
      </w:r>
    </w:p>
    <w:p w:rsidR="00E23828" w:rsidRPr="00B707F4" w:rsidRDefault="00E23828" w:rsidP="00A168D2">
      <w:pPr>
        <w:widowControl/>
        <w:shd w:val="clear" w:color="auto" w:fill="FFFFFF"/>
        <w:adjustRightInd w:val="0"/>
        <w:snapToGrid w:val="0"/>
        <w:spacing w:line="400" w:lineRule="exact"/>
        <w:ind w:left="1440" w:hangingChars="600" w:hanging="1440"/>
        <w:rPr>
          <w:rFonts w:ascii="微軟正黑體" w:eastAsia="微軟正黑體" w:hAnsi="微軟正黑體"/>
          <w:b/>
          <w:color w:val="auto"/>
          <w:szCs w:val="24"/>
        </w:rPr>
      </w:pPr>
      <w:r w:rsidRPr="00B707F4">
        <w:rPr>
          <w:rFonts w:ascii="微軟正黑體" w:eastAsia="微軟正黑體" w:hAnsi="微軟正黑體" w:hint="eastAsia"/>
          <w:b/>
          <w:color w:val="auto"/>
          <w:szCs w:val="24"/>
        </w:rPr>
        <w:t>二、</w:t>
      </w:r>
      <w:r w:rsidR="00A168D2">
        <w:rPr>
          <w:rFonts w:ascii="微軟正黑體" w:eastAsia="微軟正黑體" w:hAnsi="微軟正黑體" w:hint="eastAsia"/>
          <w:b/>
          <w:color w:val="auto"/>
          <w:szCs w:val="24"/>
        </w:rPr>
        <w:t>辦理</w:t>
      </w:r>
      <w:r w:rsidRPr="00B707F4">
        <w:rPr>
          <w:rFonts w:ascii="微軟正黑體" w:eastAsia="微軟正黑體" w:hAnsi="微軟正黑體" w:hint="eastAsia"/>
          <w:b/>
          <w:color w:val="auto"/>
          <w:szCs w:val="24"/>
        </w:rPr>
        <w:t>單位</w:t>
      </w:r>
      <w:r w:rsidR="00A168D2">
        <w:rPr>
          <w:rFonts w:ascii="微軟正黑體" w:eastAsia="微軟正黑體" w:hAnsi="微軟正黑體" w:hint="eastAsia"/>
          <w:b/>
          <w:color w:val="auto"/>
          <w:szCs w:val="24"/>
        </w:rPr>
        <w:t>：</w:t>
      </w:r>
    </w:p>
    <w:p w:rsidR="008308EF" w:rsidRPr="00B707F4" w:rsidRDefault="00E23828" w:rsidP="00A168D2">
      <w:pPr>
        <w:widowControl/>
        <w:shd w:val="clear" w:color="auto" w:fill="FFFFFF"/>
        <w:adjustRightInd w:val="0"/>
        <w:snapToGrid w:val="0"/>
        <w:spacing w:line="400" w:lineRule="exact"/>
        <w:rPr>
          <w:rFonts w:ascii="微軟正黑體" w:eastAsia="微軟正黑體" w:hAnsi="微軟正黑體" w:cs="細明體"/>
          <w:color w:val="auto"/>
          <w:szCs w:val="24"/>
        </w:rPr>
      </w:pPr>
      <w:r w:rsidRPr="00B707F4">
        <w:rPr>
          <w:rFonts w:ascii="微軟正黑體" w:eastAsia="微軟正黑體" w:hAnsi="微軟正黑體" w:cs="細明體" w:hint="eastAsia"/>
          <w:color w:val="auto"/>
          <w:szCs w:val="24"/>
        </w:rPr>
        <w:t xml:space="preserve">     </w:t>
      </w:r>
      <w:r w:rsidRPr="00B707F4">
        <w:rPr>
          <w:rFonts w:ascii="微軟正黑體" w:eastAsia="微軟正黑體" w:hAnsi="微軟正黑體" w:cs="細明體"/>
          <w:color w:val="auto"/>
          <w:szCs w:val="24"/>
        </w:rPr>
        <w:t>1</w:t>
      </w:r>
      <w:r w:rsidRPr="00B707F4">
        <w:rPr>
          <w:rFonts w:ascii="微軟正黑體" w:eastAsia="微軟正黑體" w:hAnsi="微軟正黑體" w:cs="細明體" w:hint="eastAsia"/>
          <w:color w:val="auto"/>
          <w:szCs w:val="24"/>
        </w:rPr>
        <w:t>、</w:t>
      </w:r>
      <w:r w:rsidR="00A168D2">
        <w:rPr>
          <w:rFonts w:ascii="微軟正黑體" w:eastAsia="微軟正黑體" w:hAnsi="微軟正黑體" w:cs="細明體" w:hint="eastAsia"/>
          <w:color w:val="auto"/>
          <w:szCs w:val="24"/>
        </w:rPr>
        <w:t>主辦</w:t>
      </w:r>
      <w:r w:rsidR="008308EF" w:rsidRPr="00B707F4">
        <w:rPr>
          <w:rFonts w:ascii="微軟正黑體" w:eastAsia="微軟正黑體" w:hAnsi="微軟正黑體" w:cs="細明體" w:hint="eastAsia"/>
          <w:color w:val="auto"/>
          <w:szCs w:val="24"/>
        </w:rPr>
        <w:t>單位：吉安鄉公所</w:t>
      </w:r>
    </w:p>
    <w:p w:rsidR="00E23828" w:rsidRPr="00B707F4" w:rsidRDefault="008308EF" w:rsidP="00A168D2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rPr>
          <w:rFonts w:ascii="微軟正黑體" w:eastAsia="微軟正黑體" w:hAnsi="微軟正黑體" w:cs="細明體"/>
          <w:color w:val="auto"/>
          <w:szCs w:val="24"/>
        </w:rPr>
      </w:pPr>
      <w:r w:rsidRPr="00B707F4">
        <w:rPr>
          <w:rFonts w:ascii="微軟正黑體" w:eastAsia="微軟正黑體" w:hAnsi="微軟正黑體" w:cs="細明體" w:hint="eastAsia"/>
          <w:color w:val="auto"/>
          <w:szCs w:val="24"/>
        </w:rPr>
        <w:t xml:space="preserve"> 2、</w:t>
      </w:r>
      <w:r w:rsidR="00A168D2">
        <w:rPr>
          <w:rFonts w:ascii="微軟正黑體" w:eastAsia="微軟正黑體" w:hAnsi="微軟正黑體" w:cs="細明體" w:hint="eastAsia"/>
          <w:color w:val="auto"/>
          <w:szCs w:val="24"/>
        </w:rPr>
        <w:t>承</w:t>
      </w:r>
      <w:r w:rsidR="00E23828" w:rsidRPr="00B707F4">
        <w:rPr>
          <w:rFonts w:ascii="微軟正黑體" w:eastAsia="微軟正黑體" w:hAnsi="微軟正黑體" w:cs="細明體" w:hint="eastAsia"/>
          <w:color w:val="auto"/>
          <w:szCs w:val="24"/>
        </w:rPr>
        <w:t>辦單位：</w:t>
      </w:r>
      <w:r w:rsidRPr="00B707F4">
        <w:rPr>
          <w:rFonts w:ascii="微軟正黑體" w:eastAsia="微軟正黑體" w:hAnsi="微軟正黑體" w:cs="細明體" w:hint="eastAsia"/>
          <w:color w:val="auto"/>
          <w:szCs w:val="24"/>
        </w:rPr>
        <w:t>吉安鄉立圖書館</w:t>
      </w:r>
      <w:r w:rsidR="00B707F4" w:rsidRPr="00B707F4">
        <w:rPr>
          <w:rFonts w:ascii="微軟正黑體" w:eastAsia="微軟正黑體" w:hAnsi="微軟正黑體" w:cs="細明體" w:hint="eastAsia"/>
          <w:color w:val="auto"/>
          <w:szCs w:val="24"/>
        </w:rPr>
        <w:t>、</w:t>
      </w:r>
      <w:r w:rsidRPr="00B707F4">
        <w:rPr>
          <w:rFonts w:ascii="微軟正黑體" w:eastAsia="微軟正黑體" w:hAnsi="微軟正黑體" w:cs="細明體" w:hint="eastAsia"/>
          <w:color w:val="auto"/>
          <w:szCs w:val="24"/>
        </w:rPr>
        <w:t>八</w:t>
      </w:r>
      <w:proofErr w:type="gramStart"/>
      <w:r w:rsidRPr="00B707F4">
        <w:rPr>
          <w:rFonts w:ascii="微軟正黑體" w:eastAsia="微軟正黑體" w:hAnsi="微軟正黑體" w:cs="細明體" w:hint="eastAsia"/>
          <w:color w:val="auto"/>
          <w:szCs w:val="24"/>
        </w:rPr>
        <w:t>斗</w:t>
      </w:r>
      <w:proofErr w:type="gramEnd"/>
      <w:r w:rsidRPr="00B707F4">
        <w:rPr>
          <w:rFonts w:ascii="微軟正黑體" w:eastAsia="微軟正黑體" w:hAnsi="微軟正黑體" w:cs="細明體" w:hint="eastAsia"/>
          <w:color w:val="auto"/>
          <w:szCs w:val="24"/>
        </w:rPr>
        <w:t>喜</w:t>
      </w:r>
      <w:proofErr w:type="gramStart"/>
      <w:r w:rsidRPr="00B707F4">
        <w:rPr>
          <w:rFonts w:ascii="微軟正黑體" w:eastAsia="微軟正黑體" w:hAnsi="微軟正黑體" w:cs="細明體" w:hint="eastAsia"/>
          <w:color w:val="auto"/>
          <w:szCs w:val="24"/>
        </w:rPr>
        <w:t>說演班</w:t>
      </w:r>
      <w:proofErr w:type="gramEnd"/>
    </w:p>
    <w:p w:rsidR="00E23828" w:rsidRPr="00B707F4" w:rsidRDefault="00E23828" w:rsidP="00A168D2">
      <w:pPr>
        <w:widowControl/>
        <w:shd w:val="clear" w:color="auto" w:fill="FFFFFF"/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auto"/>
          <w:szCs w:val="24"/>
        </w:rPr>
      </w:pPr>
      <w:r w:rsidRPr="00B707F4">
        <w:rPr>
          <w:rFonts w:ascii="微軟正黑體" w:eastAsia="微軟正黑體" w:hAnsi="微軟正黑體" w:hint="eastAsia"/>
          <w:b/>
          <w:color w:val="auto"/>
          <w:szCs w:val="24"/>
        </w:rPr>
        <w:t>三、實施方式:</w:t>
      </w:r>
    </w:p>
    <w:p w:rsidR="008308EF" w:rsidRDefault="00B707F4" w:rsidP="00A168D2">
      <w:pPr>
        <w:snapToGrid w:val="0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color w:val="auto"/>
          <w:szCs w:val="24"/>
        </w:rPr>
        <w:t xml:space="preserve">    </w:t>
      </w:r>
      <w:r w:rsidR="00E23828" w:rsidRPr="00B707F4">
        <w:rPr>
          <w:rFonts w:ascii="微軟正黑體" w:eastAsia="微軟正黑體" w:hAnsi="微軟正黑體" w:hint="eastAsia"/>
          <w:color w:val="auto"/>
          <w:szCs w:val="24"/>
        </w:rPr>
        <w:t>1.</w:t>
      </w:r>
      <w:r w:rsidR="00E23828" w:rsidRPr="00B707F4">
        <w:rPr>
          <w:rFonts w:ascii="微軟正黑體" w:eastAsia="微軟正黑體" w:hAnsi="微軟正黑體"/>
          <w:color w:val="auto"/>
          <w:szCs w:val="24"/>
        </w:rPr>
        <w:t>時    間：</w:t>
      </w:r>
      <w:r w:rsidR="00FD3FC2">
        <w:rPr>
          <w:rFonts w:ascii="微軟正黑體" w:eastAsia="微軟正黑體" w:hAnsi="微軟正黑體" w:hint="eastAsia"/>
          <w:color w:val="auto"/>
          <w:szCs w:val="24"/>
        </w:rPr>
        <w:t>108</w:t>
      </w:r>
      <w:r w:rsidR="008308EF" w:rsidRPr="00B707F4">
        <w:rPr>
          <w:rFonts w:ascii="微軟正黑體" w:eastAsia="微軟正黑體" w:hAnsi="微軟正黑體" w:hint="eastAsia"/>
          <w:szCs w:val="24"/>
        </w:rPr>
        <w:t>年6月30日至7月1日(週日晚上1</w:t>
      </w:r>
      <w:r w:rsidR="00614E8A">
        <w:rPr>
          <w:rFonts w:ascii="微軟正黑體" w:eastAsia="微軟正黑體" w:hAnsi="微軟正黑體" w:hint="eastAsia"/>
          <w:szCs w:val="24"/>
        </w:rPr>
        <w:t>8</w:t>
      </w:r>
      <w:r w:rsidR="008308EF" w:rsidRPr="00B707F4">
        <w:rPr>
          <w:rFonts w:ascii="微軟正黑體" w:eastAsia="微軟正黑體" w:hAnsi="微軟正黑體" w:hint="eastAsia"/>
          <w:szCs w:val="24"/>
        </w:rPr>
        <w:t>:</w:t>
      </w:r>
      <w:r w:rsidR="00614E8A">
        <w:rPr>
          <w:rFonts w:ascii="微軟正黑體" w:eastAsia="微軟正黑體" w:hAnsi="微軟正黑體" w:hint="eastAsia"/>
          <w:szCs w:val="24"/>
        </w:rPr>
        <w:t>3</w:t>
      </w:r>
      <w:r w:rsidR="008308EF" w:rsidRPr="00B707F4">
        <w:rPr>
          <w:rFonts w:ascii="微軟正黑體" w:eastAsia="微軟正黑體" w:hAnsi="微軟正黑體" w:hint="eastAsia"/>
          <w:szCs w:val="24"/>
        </w:rPr>
        <w:t>0至隔天週一下午1</w:t>
      </w:r>
      <w:r w:rsidR="000F1CEF">
        <w:rPr>
          <w:rFonts w:ascii="微軟正黑體" w:eastAsia="微軟正黑體" w:hAnsi="微軟正黑體"/>
          <w:szCs w:val="24"/>
        </w:rPr>
        <w:t>6</w:t>
      </w:r>
      <w:r w:rsidR="008308EF" w:rsidRPr="00B707F4">
        <w:rPr>
          <w:rFonts w:ascii="微軟正黑體" w:eastAsia="微軟正黑體" w:hAnsi="微軟正黑體" w:hint="eastAsia"/>
          <w:szCs w:val="24"/>
        </w:rPr>
        <w:t>:</w:t>
      </w:r>
      <w:r w:rsidR="000F1CEF">
        <w:rPr>
          <w:rFonts w:ascii="微軟正黑體" w:eastAsia="微軟正黑體" w:hAnsi="微軟正黑體"/>
          <w:szCs w:val="24"/>
        </w:rPr>
        <w:t>00</w:t>
      </w:r>
      <w:r w:rsidR="008308EF" w:rsidRPr="00B707F4">
        <w:rPr>
          <w:rFonts w:ascii="微軟正黑體" w:eastAsia="微軟正黑體" w:hAnsi="微軟正黑體" w:hint="eastAsia"/>
          <w:szCs w:val="24"/>
        </w:rPr>
        <w:t>)</w:t>
      </w:r>
    </w:p>
    <w:p w:rsidR="00CC22D8" w:rsidRPr="00CC22D8" w:rsidRDefault="00CC22D8" w:rsidP="00A168D2">
      <w:pPr>
        <w:snapToGrid w:val="0"/>
        <w:spacing w:line="400" w:lineRule="exact"/>
        <w:rPr>
          <w:rFonts w:ascii="微軟正黑體" w:eastAsia="微軟正黑體" w:hAnsi="微軟正黑體"/>
          <w:szCs w:val="24"/>
          <w:u w:val="thick"/>
        </w:rPr>
      </w:pPr>
      <w:r>
        <w:rPr>
          <w:rFonts w:ascii="微軟正黑體" w:eastAsia="微軟正黑體" w:hAnsi="微軟正黑體"/>
          <w:szCs w:val="24"/>
        </w:rPr>
        <w:t xml:space="preserve">               </w:t>
      </w:r>
      <w:proofErr w:type="gramStart"/>
      <w:r w:rsidRPr="00CC22D8">
        <w:rPr>
          <w:rFonts w:ascii="微軟正黑體" w:eastAsia="微軟正黑體" w:hAnsi="微軟正黑體" w:hint="eastAsia"/>
          <w:szCs w:val="24"/>
          <w:u w:val="thick"/>
        </w:rPr>
        <w:t>【</w:t>
      </w:r>
      <w:proofErr w:type="gramEnd"/>
      <w:r w:rsidRPr="00CC22D8">
        <w:rPr>
          <w:rFonts w:ascii="微軟正黑體" w:eastAsia="微軟正黑體" w:hAnsi="微軟正黑體" w:hint="eastAsia"/>
          <w:szCs w:val="24"/>
          <w:u w:val="thick"/>
        </w:rPr>
        <w:t>6/30請</w:t>
      </w:r>
      <w:r w:rsidR="008A0777">
        <w:rPr>
          <w:rFonts w:ascii="微軟正黑體" w:eastAsia="微軟正黑體" w:hAnsi="微軟正黑體" w:hint="eastAsia"/>
          <w:szCs w:val="24"/>
          <w:u w:val="thick"/>
        </w:rPr>
        <w:t>在家梳洗用餐後於</w:t>
      </w:r>
      <w:r w:rsidRPr="00CC22D8">
        <w:rPr>
          <w:rFonts w:ascii="微軟正黑體" w:eastAsia="微軟正黑體" w:hAnsi="微軟正黑體" w:hint="eastAsia"/>
          <w:szCs w:val="24"/>
          <w:u w:val="thick"/>
        </w:rPr>
        <w:t>18:30</w:t>
      </w:r>
      <w:r w:rsidR="008A0777">
        <w:rPr>
          <w:rFonts w:ascii="微軟正黑體" w:eastAsia="微軟正黑體" w:hAnsi="微軟正黑體" w:hint="eastAsia"/>
          <w:szCs w:val="24"/>
          <w:u w:val="thick"/>
        </w:rPr>
        <w:t>開始</w:t>
      </w:r>
      <w:r w:rsidRPr="00CC22D8">
        <w:rPr>
          <w:rFonts w:ascii="微軟正黑體" w:eastAsia="微軟正黑體" w:hAnsi="微軟正黑體" w:hint="eastAsia"/>
          <w:szCs w:val="24"/>
          <w:u w:val="thick"/>
        </w:rPr>
        <w:t>報到，7/1請家長於</w:t>
      </w:r>
      <w:r w:rsidR="000F1CEF">
        <w:rPr>
          <w:rFonts w:ascii="微軟正黑體" w:eastAsia="微軟正黑體" w:hAnsi="微軟正黑體" w:hint="eastAsia"/>
          <w:szCs w:val="24"/>
          <w:u w:val="thick"/>
        </w:rPr>
        <w:t>16</w:t>
      </w:r>
      <w:r w:rsidRPr="00CC22D8">
        <w:rPr>
          <w:rFonts w:ascii="微軟正黑體" w:eastAsia="微軟正黑體" w:hAnsi="微軟正黑體" w:hint="eastAsia"/>
          <w:szCs w:val="24"/>
          <w:u w:val="thick"/>
        </w:rPr>
        <w:t>:</w:t>
      </w:r>
      <w:r w:rsidR="000F1CEF">
        <w:rPr>
          <w:rFonts w:ascii="微軟正黑體" w:eastAsia="微軟正黑體" w:hAnsi="微軟正黑體"/>
          <w:szCs w:val="24"/>
          <w:u w:val="thick"/>
        </w:rPr>
        <w:t>0</w:t>
      </w:r>
      <w:r w:rsidRPr="00CC22D8">
        <w:rPr>
          <w:rFonts w:ascii="微軟正黑體" w:eastAsia="微軟正黑體" w:hAnsi="微軟正黑體" w:hint="eastAsia"/>
          <w:szCs w:val="24"/>
          <w:u w:val="thick"/>
        </w:rPr>
        <w:t>0到圖書館接孩子。】</w:t>
      </w:r>
    </w:p>
    <w:p w:rsidR="00B707F4" w:rsidRDefault="008308EF" w:rsidP="00A168D2">
      <w:pPr>
        <w:snapToGrid w:val="0"/>
        <w:spacing w:line="400" w:lineRule="exact"/>
        <w:rPr>
          <w:rFonts w:ascii="微軟正黑體" w:eastAsia="微軟正黑體" w:hAnsi="微軟正黑體"/>
          <w:color w:val="auto"/>
          <w:szCs w:val="24"/>
        </w:rPr>
      </w:pPr>
      <w:r w:rsidRPr="00B707F4">
        <w:rPr>
          <w:rFonts w:ascii="微軟正黑體" w:eastAsia="微軟正黑體" w:hAnsi="微軟正黑體" w:hint="eastAsia"/>
          <w:color w:val="auto"/>
          <w:szCs w:val="24"/>
        </w:rPr>
        <w:t xml:space="preserve">  </w:t>
      </w:r>
      <w:r w:rsidR="00B707F4">
        <w:rPr>
          <w:rFonts w:ascii="微軟正黑體" w:eastAsia="微軟正黑體" w:hAnsi="微軟正黑體" w:hint="eastAsia"/>
          <w:color w:val="auto"/>
          <w:szCs w:val="24"/>
        </w:rPr>
        <w:t xml:space="preserve">  </w:t>
      </w:r>
      <w:r w:rsidR="00E23828" w:rsidRPr="00B707F4">
        <w:rPr>
          <w:rFonts w:ascii="微軟正黑體" w:eastAsia="微軟正黑體" w:hAnsi="微軟正黑體" w:hint="eastAsia"/>
          <w:color w:val="auto"/>
          <w:szCs w:val="24"/>
        </w:rPr>
        <w:t>2.</w:t>
      </w:r>
      <w:r w:rsidR="002051E0" w:rsidRPr="00B707F4">
        <w:rPr>
          <w:rFonts w:ascii="微軟正黑體" w:eastAsia="微軟正黑體" w:hAnsi="微軟正黑體" w:hint="eastAsia"/>
          <w:color w:val="auto"/>
          <w:szCs w:val="24"/>
        </w:rPr>
        <w:t>活動地</w:t>
      </w:r>
      <w:r w:rsidR="00E23828" w:rsidRPr="00B707F4">
        <w:rPr>
          <w:rFonts w:ascii="微軟正黑體" w:eastAsia="微軟正黑體" w:hAnsi="微軟正黑體"/>
          <w:color w:val="auto"/>
          <w:szCs w:val="24"/>
        </w:rPr>
        <w:t>點：</w:t>
      </w:r>
      <w:r w:rsidRPr="00B707F4">
        <w:rPr>
          <w:rFonts w:ascii="微軟正黑體" w:eastAsia="微軟正黑體" w:hAnsi="微軟正黑體" w:hint="eastAsia"/>
          <w:color w:val="auto"/>
          <w:szCs w:val="24"/>
        </w:rPr>
        <w:t>吉安鄉立圖書館</w:t>
      </w:r>
    </w:p>
    <w:p w:rsidR="008308EF" w:rsidRPr="00B707F4" w:rsidRDefault="008A0777" w:rsidP="00A168D2">
      <w:pPr>
        <w:snapToGrid w:val="0"/>
        <w:spacing w:line="400" w:lineRule="exact"/>
        <w:rPr>
          <w:rFonts w:ascii="微軟正黑體" w:eastAsia="微軟正黑體" w:hAnsi="微軟正黑體"/>
          <w:color w:val="auto"/>
          <w:szCs w:val="24"/>
        </w:rPr>
      </w:pPr>
      <w:r>
        <w:rPr>
          <w:rFonts w:ascii="微軟正黑體" w:eastAsia="微軟正黑體" w:hAnsi="微軟正黑體" w:hint="eastAsia"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5488940</wp:posOffset>
            </wp:positionH>
            <wp:positionV relativeFrom="paragraph">
              <wp:posOffset>21590</wp:posOffset>
            </wp:positionV>
            <wp:extent cx="1492250" cy="1493520"/>
            <wp:effectExtent l="19050" t="0" r="0" b="0"/>
            <wp:wrapTight wrapText="bothSides">
              <wp:wrapPolygon edited="0">
                <wp:start x="6522" y="856"/>
                <wp:lineTo x="4939" y="1408"/>
                <wp:lineTo x="655" y="5779"/>
                <wp:lineTo x="-405" y="10993"/>
                <wp:lineTo x="615" y="15291"/>
                <wp:lineTo x="3902" y="19758"/>
                <wp:lineTo x="9533" y="21585"/>
                <wp:lineTo x="10620" y="21398"/>
                <wp:lineTo x="14153" y="20791"/>
                <wp:lineTo x="15240" y="20604"/>
                <wp:lineTo x="19936" y="17001"/>
                <wp:lineTo x="20114" y="16411"/>
                <wp:lineTo x="21586" y="11965"/>
                <wp:lineTo x="21540" y="11693"/>
                <wp:lineTo x="21250" y="8388"/>
                <wp:lineTo x="21016" y="7030"/>
                <wp:lineTo x="18591" y="2695"/>
                <wp:lineTo x="13728" y="456"/>
                <wp:lineTo x="11414" y="15"/>
                <wp:lineTo x="6522" y="856"/>
              </wp:wrapPolygon>
            </wp:wrapTight>
            <wp:docPr id="3" name="圖片 3" descr="「閱讀 卡通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閱讀 卡通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883">
                      <a:off x="0" y="0"/>
                      <a:ext cx="1492250" cy="1493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07F4">
        <w:rPr>
          <w:rFonts w:ascii="微軟正黑體" w:eastAsia="微軟正黑體" w:hAnsi="微軟正黑體" w:hint="eastAsia"/>
          <w:color w:val="auto"/>
          <w:szCs w:val="24"/>
        </w:rPr>
        <w:t xml:space="preserve">    </w:t>
      </w:r>
      <w:r w:rsidR="00E23828" w:rsidRPr="00B707F4">
        <w:rPr>
          <w:rFonts w:ascii="微軟正黑體" w:eastAsia="微軟正黑體" w:hAnsi="微軟正黑體" w:hint="eastAsia"/>
          <w:color w:val="auto"/>
          <w:szCs w:val="24"/>
        </w:rPr>
        <w:t>3.</w:t>
      </w:r>
      <w:r w:rsidR="001B1A94">
        <w:rPr>
          <w:rFonts w:ascii="微軟正黑體" w:eastAsia="微軟正黑體" w:hAnsi="微軟正黑體" w:hint="eastAsia"/>
          <w:color w:val="auto"/>
          <w:szCs w:val="24"/>
        </w:rPr>
        <w:t>招生</w:t>
      </w:r>
      <w:r w:rsidR="00E23828" w:rsidRPr="00B707F4">
        <w:rPr>
          <w:rFonts w:ascii="微軟正黑體" w:eastAsia="微軟正黑體" w:hAnsi="微軟正黑體"/>
          <w:color w:val="auto"/>
          <w:szCs w:val="24"/>
        </w:rPr>
        <w:t>對象：</w:t>
      </w:r>
      <w:r w:rsidR="001B1A94">
        <w:rPr>
          <w:rFonts w:ascii="微軟正黑體" w:eastAsia="微軟正黑體" w:hAnsi="微軟正黑體" w:hint="eastAsia"/>
          <w:color w:val="auto"/>
          <w:szCs w:val="24"/>
        </w:rPr>
        <w:t>國小</w:t>
      </w:r>
      <w:r w:rsidR="001B1A94">
        <w:rPr>
          <w:rFonts w:ascii="微軟正黑體" w:eastAsia="微軟正黑體" w:hAnsi="微軟正黑體" w:hint="eastAsia"/>
          <w:szCs w:val="24"/>
        </w:rPr>
        <w:t>四年級到六</w:t>
      </w:r>
      <w:r w:rsidR="008308EF" w:rsidRPr="00B707F4">
        <w:rPr>
          <w:rFonts w:ascii="微軟正黑體" w:eastAsia="微軟正黑體" w:hAnsi="微軟正黑體" w:hint="eastAsia"/>
          <w:szCs w:val="24"/>
        </w:rPr>
        <w:t>年級</w:t>
      </w:r>
      <w:r w:rsidR="001B1A94">
        <w:rPr>
          <w:rFonts w:ascii="微軟正黑體" w:eastAsia="微軟正黑體" w:hAnsi="微軟正黑體" w:hint="eastAsia"/>
          <w:szCs w:val="24"/>
        </w:rPr>
        <w:t>,</w:t>
      </w:r>
      <w:r w:rsidR="008308EF" w:rsidRPr="00B707F4">
        <w:rPr>
          <w:rFonts w:ascii="微軟正黑體" w:eastAsia="微軟正黑體" w:hAnsi="微軟正黑體" w:hint="eastAsia"/>
          <w:szCs w:val="24"/>
        </w:rPr>
        <w:t>吉安鄉(本鄉讀者)學童</w:t>
      </w:r>
      <w:r w:rsidR="00CC22D8">
        <w:rPr>
          <w:rFonts w:ascii="微軟正黑體" w:eastAsia="微軟正黑體" w:hAnsi="微軟正黑體" w:hint="eastAsia"/>
          <w:szCs w:val="24"/>
        </w:rPr>
        <w:t>25</w:t>
      </w:r>
      <w:r w:rsidR="008308EF" w:rsidRPr="00B707F4">
        <w:rPr>
          <w:rFonts w:ascii="微軟正黑體" w:eastAsia="微軟正黑體" w:hAnsi="微軟正黑體" w:hint="eastAsia"/>
          <w:szCs w:val="24"/>
        </w:rPr>
        <w:t>人</w:t>
      </w:r>
      <w:r w:rsidR="001B1A94" w:rsidRPr="00B707F4">
        <w:rPr>
          <w:rFonts w:ascii="微軟正黑體" w:eastAsia="微軟正黑體" w:hAnsi="微軟正黑體" w:hint="eastAsia"/>
          <w:szCs w:val="24"/>
        </w:rPr>
        <w:t>。</w:t>
      </w:r>
    </w:p>
    <w:p w:rsidR="00242075" w:rsidRPr="00B707F4" w:rsidRDefault="00E23828" w:rsidP="008A0777">
      <w:pPr>
        <w:snapToGrid w:val="0"/>
        <w:spacing w:line="400" w:lineRule="exact"/>
        <w:ind w:left="1841" w:hangingChars="767" w:hanging="1841"/>
        <w:rPr>
          <w:rFonts w:ascii="微軟正黑體" w:eastAsia="微軟正黑體" w:hAnsi="微軟正黑體"/>
          <w:szCs w:val="24"/>
        </w:rPr>
      </w:pPr>
      <w:r w:rsidRPr="00B707F4">
        <w:rPr>
          <w:rFonts w:ascii="微軟正黑體" w:eastAsia="微軟正黑體" w:hAnsi="微軟正黑體" w:hint="eastAsia"/>
          <w:color w:val="auto"/>
          <w:szCs w:val="24"/>
        </w:rPr>
        <w:t xml:space="preserve">   </w:t>
      </w:r>
      <w:r w:rsidR="00B707F4">
        <w:rPr>
          <w:rFonts w:ascii="微軟正黑體" w:eastAsia="微軟正黑體" w:hAnsi="微軟正黑體" w:hint="eastAsia"/>
          <w:color w:val="auto"/>
          <w:szCs w:val="24"/>
        </w:rPr>
        <w:t xml:space="preserve"> </w:t>
      </w:r>
      <w:r w:rsidRPr="00B707F4">
        <w:rPr>
          <w:rFonts w:ascii="微軟正黑體" w:eastAsia="微軟正黑體" w:hAnsi="微軟正黑體" w:hint="eastAsia"/>
          <w:color w:val="auto"/>
          <w:szCs w:val="24"/>
        </w:rPr>
        <w:t>4.</w:t>
      </w:r>
      <w:r w:rsidRPr="00B707F4">
        <w:rPr>
          <w:rFonts w:ascii="微軟正黑體" w:eastAsia="微軟正黑體" w:hAnsi="微軟正黑體"/>
          <w:color w:val="auto"/>
          <w:szCs w:val="24"/>
        </w:rPr>
        <w:t>活動方式：</w:t>
      </w:r>
      <w:r w:rsidR="00242075" w:rsidRPr="00B707F4">
        <w:rPr>
          <w:rFonts w:ascii="微軟正黑體" w:eastAsia="微軟正黑體" w:hAnsi="微軟正黑體" w:hint="eastAsia"/>
          <w:szCs w:val="24"/>
        </w:rPr>
        <w:t>由專業師資帶領，結合了戲劇、肢體想像、</w:t>
      </w:r>
      <w:r w:rsidR="00B707F4" w:rsidRPr="00B707F4">
        <w:rPr>
          <w:rFonts w:ascii="微軟正黑體" w:eastAsia="微軟正黑體" w:hAnsi="微軟正黑體" w:hint="eastAsia"/>
          <w:szCs w:val="24"/>
        </w:rPr>
        <w:t>音樂等，讓孩子盡情發揮想像、盡力變化肢體、盡心思考與溝通；</w:t>
      </w:r>
      <w:r w:rsidR="00242075" w:rsidRPr="00B707F4">
        <w:rPr>
          <w:rFonts w:ascii="微軟正黑體" w:eastAsia="微軟正黑體" w:hAnsi="微軟正黑體" w:hint="eastAsia"/>
          <w:szCs w:val="24"/>
        </w:rPr>
        <w:t>透過一天一夜的館內營隊活動，讓孩子感受不同的圖書館氛圍，愛上圖書館。</w:t>
      </w:r>
    </w:p>
    <w:p w:rsidR="00B707F4" w:rsidRDefault="00E23828" w:rsidP="00A168D2">
      <w:pPr>
        <w:widowControl/>
        <w:shd w:val="clear" w:color="auto" w:fill="FFFFFF"/>
        <w:adjustRightInd w:val="0"/>
        <w:snapToGrid w:val="0"/>
        <w:spacing w:line="400" w:lineRule="exact"/>
        <w:rPr>
          <w:rFonts w:ascii="微軟正黑體" w:eastAsia="微軟正黑體" w:hAnsi="微軟正黑體"/>
          <w:color w:val="auto"/>
          <w:szCs w:val="24"/>
        </w:rPr>
      </w:pPr>
      <w:r w:rsidRPr="00B707F4">
        <w:rPr>
          <w:rFonts w:ascii="微軟正黑體" w:eastAsia="微軟正黑體" w:hAnsi="微軟正黑體" w:hint="eastAsia"/>
          <w:color w:val="auto"/>
          <w:szCs w:val="24"/>
        </w:rPr>
        <w:t xml:space="preserve">  </w:t>
      </w:r>
      <w:r w:rsidR="001B5840">
        <w:rPr>
          <w:rFonts w:ascii="微軟正黑體" w:eastAsia="微軟正黑體" w:hAnsi="微軟正黑體" w:hint="eastAsia"/>
          <w:color w:val="auto"/>
          <w:szCs w:val="24"/>
        </w:rPr>
        <w:t xml:space="preserve"> </w:t>
      </w:r>
      <w:r w:rsidRPr="00B707F4">
        <w:rPr>
          <w:rFonts w:ascii="微軟正黑體" w:eastAsia="微軟正黑體" w:hAnsi="微軟正黑體" w:hint="eastAsia"/>
          <w:color w:val="auto"/>
          <w:szCs w:val="24"/>
        </w:rPr>
        <w:t xml:space="preserve"> 5.報名方法</w:t>
      </w:r>
      <w:r w:rsidRPr="00B707F4">
        <w:rPr>
          <w:rFonts w:ascii="微軟正黑體" w:eastAsia="微軟正黑體" w:hAnsi="微軟正黑體"/>
          <w:color w:val="auto"/>
          <w:szCs w:val="24"/>
        </w:rPr>
        <w:t>：</w:t>
      </w:r>
      <w:r w:rsidRPr="00B707F4">
        <w:rPr>
          <w:rFonts w:ascii="微軟正黑體" w:eastAsia="微軟正黑體" w:hAnsi="微軟正黑體" w:hint="eastAsia"/>
          <w:color w:val="auto"/>
          <w:szCs w:val="24"/>
        </w:rPr>
        <w:t>於</w:t>
      </w:r>
      <w:proofErr w:type="gramStart"/>
      <w:r w:rsidRPr="00B707F4">
        <w:rPr>
          <w:rFonts w:ascii="微軟正黑體" w:eastAsia="微軟正黑體" w:hAnsi="微軟正黑體" w:hint="eastAsia"/>
          <w:color w:val="auto"/>
          <w:szCs w:val="24"/>
        </w:rPr>
        <w:t>6月</w:t>
      </w:r>
      <w:r w:rsidR="00FE319E">
        <w:rPr>
          <w:rFonts w:ascii="微軟正黑體" w:eastAsia="微軟正黑體" w:hAnsi="微軟正黑體" w:hint="eastAsia"/>
          <w:color w:val="auto"/>
          <w:szCs w:val="24"/>
        </w:rPr>
        <w:t>20</w:t>
      </w:r>
      <w:r w:rsidRPr="00B707F4">
        <w:rPr>
          <w:rFonts w:ascii="微軟正黑體" w:eastAsia="微軟正黑體" w:hAnsi="微軟正黑體" w:hint="eastAsia"/>
          <w:color w:val="auto"/>
          <w:szCs w:val="24"/>
        </w:rPr>
        <w:t>日前</w:t>
      </w:r>
      <w:r w:rsidR="00B707F4" w:rsidRPr="00B707F4">
        <w:rPr>
          <w:rFonts w:ascii="微軟正黑體" w:eastAsia="微軟正黑體" w:hAnsi="微軟正黑體" w:hint="eastAsia"/>
          <w:color w:val="auto"/>
          <w:szCs w:val="24"/>
        </w:rPr>
        <w:t>至吉安</w:t>
      </w:r>
      <w:proofErr w:type="gramEnd"/>
      <w:r w:rsidR="00B707F4" w:rsidRPr="00B707F4">
        <w:rPr>
          <w:rFonts w:ascii="微軟正黑體" w:eastAsia="微軟正黑體" w:hAnsi="微軟正黑體" w:hint="eastAsia"/>
          <w:color w:val="auto"/>
          <w:szCs w:val="24"/>
        </w:rPr>
        <w:t>圖書館</w:t>
      </w:r>
      <w:r w:rsidRPr="00B707F4">
        <w:rPr>
          <w:rFonts w:ascii="微軟正黑體" w:eastAsia="微軟正黑體" w:hAnsi="微軟正黑體" w:hint="eastAsia"/>
          <w:color w:val="auto"/>
          <w:szCs w:val="24"/>
        </w:rPr>
        <w:t>填寫報名表，</w:t>
      </w:r>
      <w:r w:rsidR="00B707F4" w:rsidRPr="00B707F4">
        <w:rPr>
          <w:rFonts w:ascii="微軟正黑體" w:eastAsia="微軟正黑體" w:hAnsi="微軟正黑體" w:hint="eastAsia"/>
          <w:color w:val="auto"/>
          <w:szCs w:val="24"/>
        </w:rPr>
        <w:t>並繳交</w:t>
      </w:r>
      <w:r w:rsidR="000F1CEF">
        <w:rPr>
          <w:rFonts w:ascii="微軟正黑體" w:eastAsia="微軟正黑體" w:hAnsi="微軟正黑體" w:hint="eastAsia"/>
          <w:color w:val="auto"/>
          <w:szCs w:val="24"/>
        </w:rPr>
        <w:t>2</w:t>
      </w:r>
      <w:bookmarkStart w:id="0" w:name="_GoBack"/>
      <w:bookmarkEnd w:id="0"/>
      <w:r w:rsidR="00B707F4" w:rsidRPr="00B707F4">
        <w:rPr>
          <w:rFonts w:ascii="微軟正黑體" w:eastAsia="微軟正黑體" w:hAnsi="微軟正黑體" w:hint="eastAsia"/>
          <w:color w:val="auto"/>
          <w:szCs w:val="24"/>
        </w:rPr>
        <w:t>00元保證金</w:t>
      </w:r>
      <w:r w:rsidR="00B707F4">
        <w:rPr>
          <w:rFonts w:ascii="微軟正黑體" w:eastAsia="微軟正黑體" w:hAnsi="微軟正黑體" w:hint="eastAsia"/>
          <w:color w:val="auto"/>
          <w:szCs w:val="24"/>
        </w:rPr>
        <w:t>。</w:t>
      </w:r>
    </w:p>
    <w:p w:rsidR="00E23828" w:rsidRPr="00B707F4" w:rsidRDefault="00B707F4" w:rsidP="00A168D2">
      <w:pPr>
        <w:widowControl/>
        <w:shd w:val="clear" w:color="auto" w:fill="FFFFFF"/>
        <w:adjustRightInd w:val="0"/>
        <w:snapToGrid w:val="0"/>
        <w:spacing w:line="400" w:lineRule="exact"/>
        <w:rPr>
          <w:rFonts w:ascii="微軟正黑體" w:eastAsia="微軟正黑體" w:hAnsi="微軟正黑體"/>
          <w:color w:val="auto"/>
          <w:szCs w:val="24"/>
        </w:rPr>
      </w:pPr>
      <w:r>
        <w:rPr>
          <w:rFonts w:ascii="微軟正黑體" w:eastAsia="微軟正黑體" w:hAnsi="微軟正黑體" w:hint="eastAsia"/>
          <w:color w:val="auto"/>
          <w:szCs w:val="24"/>
        </w:rPr>
        <w:t xml:space="preserve">               </w:t>
      </w:r>
      <w:r w:rsidRPr="00B707F4">
        <w:rPr>
          <w:rFonts w:ascii="微軟正黑體" w:eastAsia="微軟正黑體" w:hAnsi="微軟正黑體" w:hint="eastAsia"/>
          <w:color w:val="auto"/>
          <w:szCs w:val="24"/>
        </w:rPr>
        <w:t>(活動結束即可退回)</w:t>
      </w:r>
    </w:p>
    <w:p w:rsidR="00E23828" w:rsidRPr="00B707F4" w:rsidRDefault="00E23828" w:rsidP="00A168D2">
      <w:pPr>
        <w:pStyle w:val="Default"/>
        <w:snapToGrid w:val="0"/>
        <w:spacing w:line="400" w:lineRule="exact"/>
        <w:rPr>
          <w:rFonts w:ascii="微軟正黑體" w:eastAsia="微軟正黑體" w:hAnsi="微軟正黑體"/>
          <w:color w:val="auto"/>
        </w:rPr>
      </w:pPr>
      <w:r w:rsidRPr="00B707F4">
        <w:rPr>
          <w:rFonts w:ascii="微軟正黑體" w:eastAsia="微軟正黑體" w:hAnsi="微軟正黑體" w:hint="eastAsia"/>
          <w:color w:val="auto"/>
        </w:rPr>
        <w:t xml:space="preserve">   </w:t>
      </w:r>
      <w:r w:rsidR="001B5840">
        <w:rPr>
          <w:rFonts w:ascii="微軟正黑體" w:eastAsia="微軟正黑體" w:hAnsi="微軟正黑體" w:hint="eastAsia"/>
          <w:color w:val="auto"/>
        </w:rPr>
        <w:t xml:space="preserve"> </w:t>
      </w:r>
      <w:r w:rsidRPr="00B707F4">
        <w:rPr>
          <w:rFonts w:ascii="微軟正黑體" w:eastAsia="微軟正黑體" w:hAnsi="微軟正黑體" w:hint="eastAsia"/>
          <w:color w:val="auto"/>
        </w:rPr>
        <w:t>6.費    用</w:t>
      </w:r>
      <w:r w:rsidRPr="00B707F4">
        <w:rPr>
          <w:rFonts w:ascii="微軟正黑體" w:eastAsia="微軟正黑體" w:hAnsi="微軟正黑體"/>
          <w:color w:val="auto"/>
        </w:rPr>
        <w:t>：</w:t>
      </w:r>
      <w:r w:rsidRPr="00B707F4">
        <w:rPr>
          <w:rFonts w:ascii="微軟正黑體" w:eastAsia="微軟正黑體" w:hAnsi="微軟正黑體" w:hint="eastAsia"/>
          <w:color w:val="auto"/>
        </w:rPr>
        <w:t>免費(</w:t>
      </w:r>
      <w:r w:rsidR="00F36E29" w:rsidRPr="00B707F4">
        <w:rPr>
          <w:rFonts w:ascii="微軟正黑體" w:eastAsia="微軟正黑體" w:hAnsi="微軟正黑體" w:hint="eastAsia"/>
          <w:color w:val="auto"/>
        </w:rPr>
        <w:t>提供</w:t>
      </w:r>
      <w:r w:rsidR="00242075" w:rsidRPr="00B707F4">
        <w:rPr>
          <w:rFonts w:ascii="微軟正黑體" w:eastAsia="微軟正黑體" w:hAnsi="微軟正黑體" w:hint="eastAsia"/>
          <w:color w:val="auto"/>
        </w:rPr>
        <w:t>餐</w:t>
      </w:r>
      <w:r w:rsidRPr="00B707F4">
        <w:rPr>
          <w:rFonts w:ascii="微軟正黑體" w:eastAsia="微軟正黑體" w:hAnsi="微軟正黑體" w:hint="eastAsia"/>
          <w:color w:val="auto"/>
        </w:rPr>
        <w:t>點</w:t>
      </w:r>
      <w:r w:rsidR="00242075" w:rsidRPr="00B707F4">
        <w:rPr>
          <w:rFonts w:ascii="微軟正黑體" w:eastAsia="微軟正黑體" w:hAnsi="微軟正黑體" w:hint="eastAsia"/>
          <w:color w:val="auto"/>
        </w:rPr>
        <w:t>，請自備餐具</w:t>
      </w:r>
      <w:r w:rsidRPr="00B707F4">
        <w:rPr>
          <w:rFonts w:ascii="微軟正黑體" w:eastAsia="微軟正黑體" w:hAnsi="微軟正黑體" w:hint="eastAsia"/>
          <w:color w:val="auto"/>
        </w:rPr>
        <w:t>)</w:t>
      </w:r>
    </w:p>
    <w:p w:rsidR="000C2A44" w:rsidRPr="00B707F4" w:rsidRDefault="000C2A44" w:rsidP="00A168D2">
      <w:pPr>
        <w:pStyle w:val="Default"/>
        <w:snapToGrid w:val="0"/>
        <w:spacing w:line="400" w:lineRule="exact"/>
        <w:rPr>
          <w:rFonts w:ascii="微軟正黑體" w:eastAsia="微軟正黑體" w:hAnsi="微軟正黑體"/>
          <w:color w:val="auto"/>
        </w:rPr>
      </w:pPr>
      <w:r w:rsidRPr="00B707F4">
        <w:rPr>
          <w:rFonts w:ascii="微軟正黑體" w:eastAsia="微軟正黑體" w:hAnsi="微軟正黑體" w:hint="eastAsia"/>
          <w:color w:val="auto"/>
        </w:rPr>
        <w:t xml:space="preserve">   </w:t>
      </w:r>
      <w:r w:rsidR="001B5840">
        <w:rPr>
          <w:rFonts w:ascii="微軟正黑體" w:eastAsia="微軟正黑體" w:hAnsi="微軟正黑體" w:hint="eastAsia"/>
          <w:color w:val="auto"/>
        </w:rPr>
        <w:t xml:space="preserve"> </w:t>
      </w:r>
      <w:r w:rsidRPr="00B707F4">
        <w:rPr>
          <w:rFonts w:ascii="微軟正黑體" w:eastAsia="微軟正黑體" w:hAnsi="微軟正黑體"/>
          <w:color w:val="auto"/>
        </w:rPr>
        <w:t>7.</w:t>
      </w:r>
      <w:r w:rsidRPr="00B707F4">
        <w:rPr>
          <w:rFonts w:ascii="微軟正黑體" w:eastAsia="微軟正黑體" w:hAnsi="微軟正黑體" w:hint="eastAsia"/>
          <w:color w:val="auto"/>
        </w:rPr>
        <w:t>連</w:t>
      </w:r>
      <w:r w:rsidR="00F36E29" w:rsidRPr="00B707F4">
        <w:rPr>
          <w:rFonts w:ascii="微軟正黑體" w:eastAsia="微軟正黑體" w:hAnsi="微軟正黑體" w:hint="eastAsia"/>
          <w:color w:val="auto"/>
        </w:rPr>
        <w:t xml:space="preserve"> </w:t>
      </w:r>
      <w:r w:rsidRPr="00B707F4">
        <w:rPr>
          <w:rFonts w:ascii="微軟正黑體" w:eastAsia="微軟正黑體" w:hAnsi="微軟正黑體" w:hint="eastAsia"/>
          <w:color w:val="auto"/>
        </w:rPr>
        <w:t>絡</w:t>
      </w:r>
      <w:r w:rsidR="00F36E29" w:rsidRPr="00B707F4">
        <w:rPr>
          <w:rFonts w:ascii="微軟正黑體" w:eastAsia="微軟正黑體" w:hAnsi="微軟正黑體" w:hint="eastAsia"/>
          <w:color w:val="auto"/>
        </w:rPr>
        <w:t xml:space="preserve"> </w:t>
      </w:r>
      <w:r w:rsidR="001B5840">
        <w:rPr>
          <w:rFonts w:ascii="微軟正黑體" w:eastAsia="微軟正黑體" w:hAnsi="微軟正黑體" w:hint="eastAsia"/>
          <w:color w:val="auto"/>
        </w:rPr>
        <w:t>電 話</w:t>
      </w:r>
      <w:r w:rsidRPr="00B707F4">
        <w:rPr>
          <w:rFonts w:ascii="微軟正黑體" w:eastAsia="微軟正黑體" w:hAnsi="微軟正黑體"/>
          <w:color w:val="auto"/>
        </w:rPr>
        <w:t>：</w:t>
      </w:r>
      <w:r w:rsidR="00242075" w:rsidRPr="00B707F4">
        <w:rPr>
          <w:rFonts w:ascii="微軟正黑體" w:eastAsia="微軟正黑體" w:hAnsi="微軟正黑體" w:hint="eastAsia"/>
          <w:color w:val="auto"/>
        </w:rPr>
        <w:t>吉安</w:t>
      </w:r>
      <w:r w:rsidR="001B5840">
        <w:rPr>
          <w:rFonts w:ascii="微軟正黑體" w:eastAsia="微軟正黑體" w:hAnsi="微軟正黑體" w:hint="eastAsia"/>
          <w:color w:val="auto"/>
        </w:rPr>
        <w:t>鄉立</w:t>
      </w:r>
      <w:r w:rsidR="00242075" w:rsidRPr="00B707F4">
        <w:rPr>
          <w:rFonts w:ascii="微軟正黑體" w:eastAsia="微軟正黑體" w:hAnsi="微軟正黑體" w:hint="eastAsia"/>
          <w:color w:val="auto"/>
        </w:rPr>
        <w:t>圖書館</w:t>
      </w:r>
      <w:r w:rsidR="00F867A0">
        <w:rPr>
          <w:rFonts w:ascii="微軟正黑體" w:eastAsia="微軟正黑體" w:hAnsi="微軟正黑體" w:hint="eastAsia"/>
          <w:color w:val="auto"/>
        </w:rPr>
        <w:t>8533793轉</w:t>
      </w:r>
      <w:r w:rsidR="00BE29B3">
        <w:rPr>
          <w:rFonts w:ascii="微軟正黑體" w:eastAsia="微軟正黑體" w:hAnsi="微軟正黑體" w:hint="eastAsia"/>
          <w:color w:val="auto"/>
        </w:rPr>
        <w:t>101</w:t>
      </w:r>
      <w:r w:rsidR="001B5840">
        <w:rPr>
          <w:rFonts w:ascii="微軟正黑體" w:eastAsia="微軟正黑體" w:hAnsi="微軟正黑體" w:hint="eastAsia"/>
          <w:color w:val="auto"/>
        </w:rPr>
        <w:t>-103</w:t>
      </w:r>
    </w:p>
    <w:p w:rsidR="002051E0" w:rsidRPr="00B707F4" w:rsidRDefault="00E23828" w:rsidP="00A168D2">
      <w:pPr>
        <w:snapToGrid w:val="0"/>
        <w:spacing w:line="400" w:lineRule="exact"/>
        <w:jc w:val="both"/>
        <w:rPr>
          <w:rFonts w:ascii="微軟正黑體" w:eastAsia="微軟正黑體" w:hAnsi="微軟正黑體" w:cs="標楷體"/>
          <w:color w:val="auto"/>
          <w:szCs w:val="24"/>
        </w:rPr>
      </w:pPr>
      <w:r w:rsidRPr="00B707F4">
        <w:rPr>
          <w:rFonts w:ascii="微軟正黑體" w:eastAsia="微軟正黑體" w:hAnsi="微軟正黑體" w:hint="eastAsia"/>
          <w:color w:val="auto"/>
          <w:szCs w:val="24"/>
        </w:rPr>
        <w:t xml:space="preserve"> </w:t>
      </w:r>
      <w:r w:rsidR="002051E0" w:rsidRPr="00B707F4">
        <w:rPr>
          <w:rFonts w:ascii="微軟正黑體" w:eastAsia="微軟正黑體" w:hAnsi="微軟正黑體"/>
          <w:color w:val="auto"/>
          <w:szCs w:val="24"/>
        </w:rPr>
        <w:t xml:space="preserve">  </w:t>
      </w:r>
      <w:r w:rsidR="001B5840">
        <w:rPr>
          <w:rFonts w:ascii="微軟正黑體" w:eastAsia="微軟正黑體" w:hAnsi="微軟正黑體" w:hint="eastAsia"/>
          <w:color w:val="auto"/>
          <w:szCs w:val="24"/>
        </w:rPr>
        <w:t xml:space="preserve"> </w:t>
      </w:r>
      <w:r w:rsidR="002051E0" w:rsidRPr="00B707F4">
        <w:rPr>
          <w:rFonts w:ascii="微軟正黑體" w:eastAsia="微軟正黑體" w:hAnsi="微軟正黑體" w:hint="eastAsia"/>
          <w:color w:val="auto"/>
          <w:szCs w:val="24"/>
        </w:rPr>
        <w:t>8</w:t>
      </w:r>
      <w:r w:rsidR="002051E0" w:rsidRPr="00B707F4">
        <w:rPr>
          <w:rFonts w:ascii="微軟正黑體" w:eastAsia="微軟正黑體" w:hAnsi="微軟正黑體"/>
          <w:color w:val="auto"/>
          <w:szCs w:val="24"/>
        </w:rPr>
        <w:t>.</w:t>
      </w:r>
      <w:r w:rsidRPr="00B707F4">
        <w:rPr>
          <w:rFonts w:ascii="微軟正黑體" w:eastAsia="微軟正黑體" w:hAnsi="微軟正黑體" w:hint="eastAsia"/>
          <w:color w:val="auto"/>
          <w:szCs w:val="24"/>
        </w:rPr>
        <w:t>活動相關注意事項</w:t>
      </w:r>
      <w:r w:rsidR="002051E0" w:rsidRPr="00B707F4">
        <w:rPr>
          <w:rFonts w:ascii="微軟正黑體" w:eastAsia="微軟正黑體" w:hAnsi="微軟正黑體" w:hint="eastAsia"/>
          <w:color w:val="auto"/>
          <w:szCs w:val="24"/>
        </w:rPr>
        <w:t>：</w:t>
      </w:r>
      <w:r w:rsidR="002051E0" w:rsidRPr="00B707F4">
        <w:rPr>
          <w:rFonts w:ascii="微軟正黑體" w:eastAsia="微軟正黑體" w:hAnsi="微軟正黑體" w:cs="標楷體" w:hint="eastAsia"/>
          <w:color w:val="auto"/>
          <w:szCs w:val="24"/>
        </w:rPr>
        <w:t>● 如因故不克參加，請於</w:t>
      </w:r>
      <w:r w:rsidR="00F36E29" w:rsidRPr="00B707F4">
        <w:rPr>
          <w:rFonts w:ascii="微軟正黑體" w:eastAsia="微軟正黑體" w:hAnsi="微軟正黑體" w:cs="標楷體" w:hint="eastAsia"/>
          <w:color w:val="auto"/>
          <w:szCs w:val="24"/>
        </w:rPr>
        <w:t>活動</w:t>
      </w:r>
      <w:r w:rsidR="002051E0" w:rsidRPr="00B707F4">
        <w:rPr>
          <w:rFonts w:ascii="微軟正黑體" w:eastAsia="微軟正黑體" w:hAnsi="微軟正黑體" w:cs="標楷體" w:hint="eastAsia"/>
          <w:color w:val="auto"/>
          <w:szCs w:val="24"/>
        </w:rPr>
        <w:t>前</w:t>
      </w:r>
      <w:r w:rsidR="002051E0" w:rsidRPr="00B707F4">
        <w:rPr>
          <w:rFonts w:ascii="微軟正黑體" w:eastAsia="微軟正黑體" w:hAnsi="微軟正黑體" w:cs="標楷體"/>
          <w:color w:val="auto"/>
          <w:szCs w:val="24"/>
        </w:rPr>
        <w:t>3</w:t>
      </w:r>
      <w:r w:rsidR="002051E0" w:rsidRPr="00B707F4">
        <w:rPr>
          <w:rFonts w:ascii="微軟正黑體" w:eastAsia="微軟正黑體" w:hAnsi="微軟正黑體" w:cs="標楷體" w:hint="eastAsia"/>
          <w:color w:val="auto"/>
          <w:szCs w:val="24"/>
        </w:rPr>
        <w:t>天以電話</w:t>
      </w:r>
      <w:r w:rsidR="00F36E29" w:rsidRPr="00B707F4">
        <w:rPr>
          <w:rFonts w:ascii="微軟正黑體" w:eastAsia="微軟正黑體" w:hAnsi="微軟正黑體" w:cs="標楷體" w:hint="eastAsia"/>
          <w:color w:val="auto"/>
          <w:szCs w:val="24"/>
        </w:rPr>
        <w:t>通知</w:t>
      </w:r>
      <w:r w:rsidR="00242075" w:rsidRPr="00B707F4">
        <w:rPr>
          <w:rFonts w:ascii="微軟正黑體" w:eastAsia="微軟正黑體" w:hAnsi="微軟正黑體" w:cs="標楷體" w:hint="eastAsia"/>
          <w:color w:val="auto"/>
          <w:szCs w:val="24"/>
        </w:rPr>
        <w:t>吉安圖書館</w:t>
      </w:r>
      <w:r w:rsidR="002051E0" w:rsidRPr="00B707F4">
        <w:rPr>
          <w:rFonts w:ascii="微軟正黑體" w:eastAsia="微軟正黑體" w:hAnsi="微軟正黑體" w:cs="標楷體" w:hint="eastAsia"/>
          <w:color w:val="auto"/>
          <w:szCs w:val="24"/>
        </w:rPr>
        <w:t xml:space="preserve">。 </w:t>
      </w:r>
    </w:p>
    <w:p w:rsidR="00E23828" w:rsidRPr="00B707F4" w:rsidRDefault="002051E0" w:rsidP="00A168D2">
      <w:pPr>
        <w:snapToGrid w:val="0"/>
        <w:spacing w:line="400" w:lineRule="exact"/>
        <w:jc w:val="both"/>
        <w:rPr>
          <w:rFonts w:ascii="微軟正黑體" w:eastAsia="微軟正黑體" w:hAnsi="微軟正黑體"/>
          <w:color w:val="auto"/>
          <w:szCs w:val="24"/>
        </w:rPr>
      </w:pPr>
      <w:r w:rsidRPr="00B707F4">
        <w:rPr>
          <w:rFonts w:ascii="微軟正黑體" w:eastAsia="微軟正黑體" w:hAnsi="微軟正黑體" w:cs="標楷體" w:hint="eastAsia"/>
          <w:color w:val="auto"/>
          <w:szCs w:val="24"/>
        </w:rPr>
        <w:t xml:space="preserve">  </w:t>
      </w:r>
      <w:r w:rsidRPr="00B707F4">
        <w:rPr>
          <w:rFonts w:ascii="微軟正黑體" w:eastAsia="微軟正黑體" w:hAnsi="微軟正黑體" w:cs="標楷體"/>
          <w:color w:val="auto"/>
          <w:szCs w:val="24"/>
        </w:rPr>
        <w:t xml:space="preserve">                  </w:t>
      </w:r>
      <w:r w:rsidR="00F867A0">
        <w:rPr>
          <w:rFonts w:ascii="微軟正黑體" w:eastAsia="微軟正黑體" w:hAnsi="微軟正黑體" w:cs="標楷體" w:hint="eastAsia"/>
          <w:color w:val="auto"/>
          <w:szCs w:val="24"/>
        </w:rPr>
        <w:t xml:space="preserve"> </w:t>
      </w:r>
      <w:r w:rsidRPr="00B707F4">
        <w:rPr>
          <w:rFonts w:ascii="微軟正黑體" w:eastAsia="微軟正黑體" w:hAnsi="微軟正黑體" w:cs="標楷體"/>
          <w:color w:val="auto"/>
          <w:szCs w:val="24"/>
        </w:rPr>
        <w:t xml:space="preserve"> </w:t>
      </w:r>
      <w:r w:rsidR="001B5840">
        <w:rPr>
          <w:rFonts w:ascii="微軟正黑體" w:eastAsia="微軟正黑體" w:hAnsi="微軟正黑體" w:cs="標楷體" w:hint="eastAsia"/>
          <w:color w:val="auto"/>
          <w:szCs w:val="24"/>
        </w:rPr>
        <w:t xml:space="preserve"> </w:t>
      </w:r>
      <w:r w:rsidRPr="00B707F4">
        <w:rPr>
          <w:rFonts w:ascii="微軟正黑體" w:eastAsia="微軟正黑體" w:hAnsi="微軟正黑體" w:cs="標楷體"/>
          <w:color w:val="auto"/>
          <w:szCs w:val="24"/>
        </w:rPr>
        <w:t xml:space="preserve"> </w:t>
      </w:r>
      <w:r w:rsidRPr="00B707F4">
        <w:rPr>
          <w:rFonts w:ascii="微軟正黑體" w:eastAsia="微軟正黑體" w:hAnsi="微軟正黑體" w:cs="標楷體" w:hint="eastAsia"/>
          <w:color w:val="auto"/>
          <w:szCs w:val="24"/>
        </w:rPr>
        <w:t>● 請記得攜帶環保餐具、水壺、個人藥物</w:t>
      </w:r>
      <w:r w:rsidR="00557FA1">
        <w:rPr>
          <w:rFonts w:ascii="微軟正黑體" w:eastAsia="微軟正黑體" w:hAnsi="微軟正黑體" w:cs="標楷體" w:hint="eastAsia"/>
          <w:color w:val="auto"/>
          <w:szCs w:val="24"/>
        </w:rPr>
        <w:t>、健保卡、睡袋(</w:t>
      </w:r>
      <w:proofErr w:type="gramStart"/>
      <w:r w:rsidR="00557FA1">
        <w:rPr>
          <w:rFonts w:ascii="微軟正黑體" w:eastAsia="微軟正黑體" w:hAnsi="微軟正黑體" w:cs="標楷體" w:hint="eastAsia"/>
          <w:color w:val="auto"/>
          <w:szCs w:val="24"/>
        </w:rPr>
        <w:t>薄被</w:t>
      </w:r>
      <w:proofErr w:type="gramEnd"/>
      <w:r w:rsidR="00557FA1">
        <w:rPr>
          <w:rFonts w:ascii="微軟正黑體" w:eastAsia="微軟正黑體" w:hAnsi="微軟正黑體" w:cs="標楷體" w:hint="eastAsia"/>
          <w:color w:val="auto"/>
          <w:szCs w:val="24"/>
        </w:rPr>
        <w:t>)</w:t>
      </w:r>
      <w:r w:rsidRPr="00B707F4">
        <w:rPr>
          <w:rFonts w:ascii="微軟正黑體" w:eastAsia="微軟正黑體" w:hAnsi="微軟正黑體" w:cs="標楷體" w:hint="eastAsia"/>
          <w:color w:val="auto"/>
          <w:szCs w:val="24"/>
        </w:rPr>
        <w:t xml:space="preserve">。 </w:t>
      </w:r>
      <w:r w:rsidRPr="00B707F4">
        <w:rPr>
          <w:rFonts w:ascii="微軟正黑體" w:eastAsia="微軟正黑體" w:hAnsi="微軟正黑體" w:hint="eastAsia"/>
          <w:szCs w:val="24"/>
        </w:rPr>
        <w:t xml:space="preserve">  </w:t>
      </w:r>
    </w:p>
    <w:p w:rsidR="00E23828" w:rsidRPr="00690071" w:rsidRDefault="00E23828" w:rsidP="00A168D2">
      <w:pPr>
        <w:pStyle w:val="Default"/>
        <w:spacing w:line="400" w:lineRule="exact"/>
        <w:rPr>
          <w:rFonts w:hAnsi="標楷體"/>
          <w:color w:val="auto"/>
        </w:rPr>
      </w:pPr>
      <w:r w:rsidRPr="00690071">
        <w:rPr>
          <w:rFonts w:hAnsi="標楷體" w:hint="eastAsia"/>
          <w:color w:val="auto"/>
        </w:rPr>
        <w:t>----------------------------------------------------------------------</w:t>
      </w:r>
      <w:r w:rsidRPr="00690071">
        <w:rPr>
          <w:rFonts w:hAnsi="標楷體"/>
          <w:color w:val="auto"/>
        </w:rPr>
        <w:t>------------</w:t>
      </w:r>
      <w:r w:rsidR="004F6CCA" w:rsidRPr="00690071">
        <w:rPr>
          <w:rFonts w:hAnsi="標楷體"/>
          <w:color w:val="auto"/>
        </w:rPr>
        <w:t>---</w:t>
      </w:r>
      <w:r w:rsidR="004F6CCA">
        <w:rPr>
          <w:rFonts w:hAnsi="標楷體"/>
          <w:color w:val="auto"/>
        </w:rPr>
        <w:t>--</w:t>
      </w:r>
    </w:p>
    <w:p w:rsidR="00E23828" w:rsidRPr="000C2A44" w:rsidRDefault="002051E0" w:rsidP="00A168D2">
      <w:pPr>
        <w:pStyle w:val="Default"/>
        <w:spacing w:line="400" w:lineRule="exact"/>
        <w:jc w:val="center"/>
        <w:rPr>
          <w:rFonts w:hAnsi="標楷體"/>
          <w:color w:val="auto"/>
          <w:sz w:val="36"/>
          <w:szCs w:val="36"/>
          <w:u w:val="thick"/>
        </w:rPr>
      </w:pPr>
      <w:r w:rsidRPr="002051E0">
        <w:rPr>
          <w:rFonts w:hAnsi="標楷體" w:hint="eastAsia"/>
          <w:color w:val="auto"/>
          <w:sz w:val="36"/>
          <w:szCs w:val="36"/>
        </w:rPr>
        <w:t xml:space="preserve">        </w:t>
      </w:r>
      <w:r>
        <w:rPr>
          <w:rFonts w:hAnsi="標楷體" w:hint="eastAsia"/>
          <w:color w:val="auto"/>
          <w:sz w:val="36"/>
          <w:szCs w:val="36"/>
        </w:rPr>
        <w:t xml:space="preserve">    </w:t>
      </w:r>
      <w:r w:rsidRPr="002051E0">
        <w:rPr>
          <w:rFonts w:hAnsi="標楷體" w:hint="eastAsia"/>
          <w:color w:val="auto"/>
          <w:sz w:val="36"/>
          <w:szCs w:val="36"/>
        </w:rPr>
        <w:t xml:space="preserve">      </w:t>
      </w:r>
      <w:r w:rsidR="00F36E29">
        <w:rPr>
          <w:rFonts w:hAnsi="標楷體" w:hint="eastAsia"/>
          <w:color w:val="auto"/>
          <w:sz w:val="36"/>
          <w:szCs w:val="36"/>
        </w:rPr>
        <w:t xml:space="preserve">      </w:t>
      </w:r>
      <w:r w:rsidR="00E23828" w:rsidRPr="000C2A44">
        <w:rPr>
          <w:rFonts w:hAnsi="標楷體" w:hint="eastAsia"/>
          <w:color w:val="auto"/>
          <w:sz w:val="36"/>
          <w:szCs w:val="36"/>
          <w:u w:val="thick"/>
        </w:rPr>
        <w:t>報名表</w:t>
      </w:r>
      <w:r w:rsidRPr="002051E0">
        <w:rPr>
          <w:rFonts w:hAnsi="標楷體" w:hint="eastAsia"/>
          <w:color w:val="auto"/>
          <w:sz w:val="36"/>
          <w:szCs w:val="36"/>
        </w:rPr>
        <w:t xml:space="preserve">   </w:t>
      </w:r>
      <w:r w:rsidRPr="0032395F">
        <w:rPr>
          <w:rFonts w:hint="eastAsia"/>
        </w:rPr>
        <w:t>※活動期間參加團體保險，請務必詳填。</w:t>
      </w:r>
    </w:p>
    <w:tbl>
      <w:tblPr>
        <w:tblStyle w:val="a7"/>
        <w:tblW w:w="0" w:type="auto"/>
        <w:tblLook w:val="04A0"/>
      </w:tblPr>
      <w:tblGrid>
        <w:gridCol w:w="1413"/>
        <w:gridCol w:w="2126"/>
        <w:gridCol w:w="851"/>
        <w:gridCol w:w="1844"/>
        <w:gridCol w:w="1558"/>
        <w:gridCol w:w="2551"/>
      </w:tblGrid>
      <w:tr w:rsidR="00A168D2" w:rsidTr="00BB13B1">
        <w:trPr>
          <w:trHeight w:val="465"/>
        </w:trPr>
        <w:tc>
          <w:tcPr>
            <w:tcW w:w="1413" w:type="dxa"/>
            <w:vAlign w:val="center"/>
          </w:tcPr>
          <w:p w:rsidR="00A168D2" w:rsidRDefault="00A168D2" w:rsidP="00A168D2">
            <w:pPr>
              <w:spacing w:line="400" w:lineRule="exact"/>
              <w:jc w:val="both"/>
            </w:pPr>
            <w:r w:rsidRPr="00690071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A168D2" w:rsidRDefault="00A168D2" w:rsidP="00A168D2">
            <w:pPr>
              <w:spacing w:line="400" w:lineRule="exact"/>
              <w:jc w:val="both"/>
            </w:pPr>
          </w:p>
        </w:tc>
        <w:tc>
          <w:tcPr>
            <w:tcW w:w="851" w:type="dxa"/>
            <w:vAlign w:val="center"/>
          </w:tcPr>
          <w:p w:rsidR="00A168D2" w:rsidRDefault="00A168D2" w:rsidP="00A168D2">
            <w:pPr>
              <w:spacing w:line="400" w:lineRule="exact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5953" w:type="dxa"/>
            <w:gridSpan w:val="3"/>
            <w:vAlign w:val="center"/>
          </w:tcPr>
          <w:p w:rsidR="00A168D2" w:rsidRDefault="00A168D2" w:rsidP="00A168D2">
            <w:pPr>
              <w:spacing w:line="400" w:lineRule="exact"/>
              <w:jc w:val="both"/>
            </w:pPr>
            <w:r w:rsidRPr="00690071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3E5CE6">
              <w:rPr>
                <w:rFonts w:hint="eastAsia"/>
              </w:rPr>
              <w:t xml:space="preserve"> </w:t>
            </w:r>
            <w:r w:rsidRPr="00690071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</w:rPr>
              <w:t>女</w:t>
            </w:r>
          </w:p>
        </w:tc>
      </w:tr>
      <w:tr w:rsidR="002051E0" w:rsidTr="00F36E29">
        <w:trPr>
          <w:trHeight w:val="415"/>
        </w:trPr>
        <w:tc>
          <w:tcPr>
            <w:tcW w:w="1413" w:type="dxa"/>
            <w:vAlign w:val="center"/>
          </w:tcPr>
          <w:p w:rsidR="002051E0" w:rsidRDefault="002051E0" w:rsidP="00A168D2">
            <w:pPr>
              <w:spacing w:line="400" w:lineRule="exact"/>
              <w:jc w:val="both"/>
            </w:pPr>
            <w:r>
              <w:rPr>
                <w:rFonts w:hint="eastAsia"/>
              </w:rPr>
              <w:t>年級</w:t>
            </w:r>
          </w:p>
        </w:tc>
        <w:tc>
          <w:tcPr>
            <w:tcW w:w="2977" w:type="dxa"/>
            <w:gridSpan w:val="2"/>
            <w:vAlign w:val="center"/>
          </w:tcPr>
          <w:p w:rsidR="002051E0" w:rsidRDefault="002051E0" w:rsidP="00A168D2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國小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年級</w:t>
            </w:r>
          </w:p>
        </w:tc>
        <w:tc>
          <w:tcPr>
            <w:tcW w:w="1844" w:type="dxa"/>
            <w:vAlign w:val="center"/>
          </w:tcPr>
          <w:p w:rsidR="002051E0" w:rsidRDefault="002051E0" w:rsidP="00A168D2">
            <w:pPr>
              <w:spacing w:line="40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4109" w:type="dxa"/>
            <w:gridSpan w:val="2"/>
            <w:vAlign w:val="center"/>
          </w:tcPr>
          <w:p w:rsidR="002051E0" w:rsidRDefault="002051E0" w:rsidP="00A168D2">
            <w:pPr>
              <w:spacing w:line="400" w:lineRule="exact"/>
              <w:jc w:val="both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36E29" w:rsidTr="00FD74BF">
        <w:trPr>
          <w:trHeight w:val="704"/>
        </w:trPr>
        <w:tc>
          <w:tcPr>
            <w:tcW w:w="1413" w:type="dxa"/>
            <w:vAlign w:val="center"/>
          </w:tcPr>
          <w:p w:rsidR="00F36E29" w:rsidRDefault="00F36E29" w:rsidP="00A168D2">
            <w:pPr>
              <w:spacing w:line="400" w:lineRule="exact"/>
              <w:jc w:val="both"/>
            </w:pPr>
            <w:r>
              <w:rPr>
                <w:rFonts w:hint="eastAsia"/>
              </w:rPr>
              <w:t>健康狀況</w:t>
            </w:r>
          </w:p>
        </w:tc>
        <w:tc>
          <w:tcPr>
            <w:tcW w:w="8930" w:type="dxa"/>
            <w:gridSpan w:val="5"/>
            <w:vAlign w:val="center"/>
          </w:tcPr>
          <w:p w:rsidR="00F36E29" w:rsidRDefault="00F36E29" w:rsidP="00A168D2">
            <w:pPr>
              <w:spacing w:line="400" w:lineRule="exact"/>
              <w:jc w:val="both"/>
            </w:pPr>
            <w:r w:rsidRPr="00690071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3E5CE6"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  <w:p w:rsidR="00F36E29" w:rsidRPr="00F36E29" w:rsidRDefault="00F36E29" w:rsidP="00A168D2">
            <w:pPr>
              <w:spacing w:line="400" w:lineRule="exact"/>
              <w:jc w:val="both"/>
            </w:pPr>
            <w:r w:rsidRPr="00690071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3E5CE6"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____________________________</w:t>
            </w:r>
            <w:r w:rsidRPr="002C6FFB">
              <w:rPr>
                <w:rFonts w:asciiTheme="minorEastAsia" w:hAnsiTheme="minorEastAsia" w:hint="eastAsia"/>
                <w:sz w:val="18"/>
                <w:szCs w:val="18"/>
              </w:rPr>
              <w:t>(若有特殊疾病及過敏項目，請詳細說明並請自備藥物</w:t>
            </w:r>
            <w:proofErr w:type="gramStart"/>
            <w:r w:rsidRPr="002C6FF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proofErr w:type="gramEnd"/>
          </w:p>
        </w:tc>
      </w:tr>
      <w:tr w:rsidR="002051E0" w:rsidTr="008F24EA">
        <w:trPr>
          <w:trHeight w:val="554"/>
        </w:trPr>
        <w:tc>
          <w:tcPr>
            <w:tcW w:w="1413" w:type="dxa"/>
            <w:vAlign w:val="center"/>
          </w:tcPr>
          <w:p w:rsidR="002051E0" w:rsidRPr="002C6FFB" w:rsidRDefault="002051E0" w:rsidP="00A168D2">
            <w:pPr>
              <w:spacing w:line="400" w:lineRule="exact"/>
              <w:jc w:val="both"/>
              <w:rPr>
                <w:sz w:val="22"/>
              </w:rPr>
            </w:pPr>
            <w:r w:rsidRPr="002C6FFB">
              <w:rPr>
                <w:rFonts w:hint="eastAsia"/>
                <w:sz w:val="22"/>
              </w:rPr>
              <w:t>緊急聯絡人</w:t>
            </w:r>
          </w:p>
        </w:tc>
        <w:tc>
          <w:tcPr>
            <w:tcW w:w="2126" w:type="dxa"/>
            <w:vAlign w:val="center"/>
          </w:tcPr>
          <w:p w:rsidR="002051E0" w:rsidRDefault="002051E0" w:rsidP="00A168D2">
            <w:pPr>
              <w:spacing w:line="400" w:lineRule="exact"/>
              <w:jc w:val="both"/>
            </w:pPr>
          </w:p>
        </w:tc>
        <w:tc>
          <w:tcPr>
            <w:tcW w:w="851" w:type="dxa"/>
            <w:vAlign w:val="center"/>
          </w:tcPr>
          <w:p w:rsidR="002051E0" w:rsidRDefault="002051E0" w:rsidP="00A168D2">
            <w:pPr>
              <w:spacing w:line="400" w:lineRule="exact"/>
              <w:jc w:val="both"/>
            </w:pPr>
            <w:r>
              <w:rPr>
                <w:rFonts w:hint="eastAsia"/>
              </w:rPr>
              <w:t>關係</w:t>
            </w:r>
          </w:p>
        </w:tc>
        <w:tc>
          <w:tcPr>
            <w:tcW w:w="1844" w:type="dxa"/>
            <w:vAlign w:val="center"/>
          </w:tcPr>
          <w:p w:rsidR="002051E0" w:rsidRDefault="002051E0" w:rsidP="00A168D2">
            <w:pPr>
              <w:spacing w:line="400" w:lineRule="exact"/>
              <w:jc w:val="both"/>
            </w:pPr>
          </w:p>
        </w:tc>
        <w:tc>
          <w:tcPr>
            <w:tcW w:w="1558" w:type="dxa"/>
            <w:vAlign w:val="center"/>
          </w:tcPr>
          <w:p w:rsidR="002051E0" w:rsidRDefault="002051E0" w:rsidP="00A168D2">
            <w:pPr>
              <w:spacing w:line="400" w:lineRule="exact"/>
              <w:jc w:val="both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2051E0" w:rsidRDefault="002051E0" w:rsidP="00A168D2">
            <w:pPr>
              <w:spacing w:line="400" w:lineRule="exact"/>
              <w:jc w:val="both"/>
            </w:pPr>
          </w:p>
        </w:tc>
      </w:tr>
      <w:tr w:rsidR="00F36E29" w:rsidTr="004561FE">
        <w:trPr>
          <w:trHeight w:val="554"/>
        </w:trPr>
        <w:tc>
          <w:tcPr>
            <w:tcW w:w="10343" w:type="dxa"/>
            <w:gridSpan w:val="6"/>
            <w:vAlign w:val="center"/>
          </w:tcPr>
          <w:p w:rsidR="00F36E29" w:rsidRDefault="00F36E29" w:rsidP="00A168D2">
            <w:pPr>
              <w:spacing w:line="400" w:lineRule="exact"/>
              <w:jc w:val="both"/>
            </w:pPr>
            <w:r w:rsidRPr="00F36E29">
              <w:rPr>
                <w:rFonts w:hint="eastAsia"/>
                <w:sz w:val="22"/>
              </w:rPr>
              <w:t>家長備註欄：</w:t>
            </w:r>
          </w:p>
        </w:tc>
      </w:tr>
    </w:tbl>
    <w:p w:rsidR="00E23828" w:rsidRPr="000C2A44" w:rsidRDefault="00E23828" w:rsidP="00A168D2">
      <w:pPr>
        <w:pStyle w:val="Default"/>
        <w:spacing w:line="400" w:lineRule="exact"/>
        <w:jc w:val="center"/>
        <w:rPr>
          <w:rFonts w:hAnsi="標楷體"/>
          <w:color w:val="auto"/>
          <w:sz w:val="36"/>
          <w:szCs w:val="36"/>
        </w:rPr>
      </w:pPr>
      <w:r w:rsidRPr="000C2A44">
        <w:rPr>
          <w:rFonts w:hAnsi="標楷體" w:hint="eastAsia"/>
          <w:color w:val="auto"/>
          <w:sz w:val="36"/>
          <w:szCs w:val="36"/>
          <w:u w:val="thick"/>
        </w:rPr>
        <w:t>影像授權同意書</w:t>
      </w:r>
    </w:p>
    <w:p w:rsidR="00E23828" w:rsidRPr="00690071" w:rsidRDefault="00E23828" w:rsidP="00A168D2">
      <w:pPr>
        <w:snapToGrid w:val="0"/>
        <w:spacing w:line="400" w:lineRule="exact"/>
        <w:rPr>
          <w:rFonts w:ascii="標楷體" w:eastAsia="標楷體" w:hAnsi="標楷體"/>
          <w:color w:val="auto"/>
          <w:szCs w:val="24"/>
        </w:rPr>
      </w:pPr>
      <w:r w:rsidRPr="00690071">
        <w:rPr>
          <w:rFonts w:ascii="標楷體" w:eastAsia="標楷體" w:hAnsi="標楷體" w:hint="eastAsia"/>
          <w:color w:val="auto"/>
          <w:szCs w:val="24"/>
        </w:rPr>
        <w:t>茲同意</w:t>
      </w:r>
      <w:r w:rsidRPr="00690071">
        <w:rPr>
          <w:rFonts w:hAnsi="標楷體" w:hint="eastAsia"/>
          <w:color w:val="auto"/>
          <w:sz w:val="28"/>
          <w:szCs w:val="28"/>
        </w:rPr>
        <w:t>□</w:t>
      </w:r>
      <w:r w:rsidRPr="00690071">
        <w:rPr>
          <w:rFonts w:ascii="標楷體" w:eastAsia="標楷體" w:hAnsi="標楷體" w:hint="eastAsia"/>
          <w:color w:val="auto"/>
          <w:szCs w:val="24"/>
        </w:rPr>
        <w:t xml:space="preserve">  </w:t>
      </w:r>
      <w:r w:rsidRPr="00F36E29">
        <w:rPr>
          <w:rFonts w:ascii="標楷體" w:eastAsia="標楷體" w:hAnsi="標楷體" w:hint="eastAsia"/>
          <w:color w:val="auto"/>
          <w:szCs w:val="24"/>
        </w:rPr>
        <w:t>不同意</w:t>
      </w:r>
      <w:r w:rsidR="009E19B9" w:rsidRPr="00690071">
        <w:rPr>
          <w:rFonts w:hAnsi="標楷體" w:hint="eastAsia"/>
          <w:color w:val="auto"/>
          <w:sz w:val="28"/>
          <w:szCs w:val="28"/>
        </w:rPr>
        <w:t>□</w:t>
      </w:r>
      <w:r w:rsidRPr="00690071">
        <w:rPr>
          <w:rFonts w:hAnsi="標楷體" w:hint="eastAsia"/>
          <w:color w:val="auto"/>
          <w:sz w:val="28"/>
          <w:szCs w:val="28"/>
        </w:rPr>
        <w:t xml:space="preserve"> </w:t>
      </w:r>
      <w:r w:rsidRPr="00690071">
        <w:rPr>
          <w:rFonts w:ascii="標楷體" w:eastAsia="標楷體" w:hAnsi="標楷體" w:hint="eastAsia"/>
          <w:color w:val="auto"/>
          <w:szCs w:val="24"/>
        </w:rPr>
        <w:t>將本人子女(學生姓名)</w:t>
      </w:r>
      <w:r w:rsidRPr="00690071">
        <w:rPr>
          <w:rFonts w:hAnsi="標楷體" w:hint="eastAsia"/>
          <w:color w:val="auto"/>
          <w:sz w:val="28"/>
          <w:szCs w:val="28"/>
        </w:rPr>
        <w:t xml:space="preserve"> :</w:t>
      </w:r>
      <w:r w:rsidRPr="00690071">
        <w:rPr>
          <w:rFonts w:ascii="標楷體" w:eastAsia="標楷體" w:hAnsi="標楷體" w:hint="eastAsia"/>
          <w:color w:val="auto"/>
          <w:szCs w:val="24"/>
          <w:u w:val="single"/>
        </w:rPr>
        <w:t xml:space="preserve">             </w:t>
      </w:r>
      <w:r w:rsidRPr="00690071">
        <w:rPr>
          <w:rFonts w:ascii="標楷體" w:eastAsia="標楷體" w:hAnsi="標楷體" w:hint="eastAsia"/>
          <w:color w:val="auto"/>
          <w:szCs w:val="24"/>
        </w:rPr>
        <w:t>參加「</w:t>
      </w:r>
      <w:r w:rsidR="00585E3B">
        <w:rPr>
          <w:rFonts w:ascii="標楷體" w:eastAsia="標楷體" w:hAnsi="標楷體" w:hint="eastAsia"/>
          <w:color w:val="auto"/>
          <w:szCs w:val="24"/>
        </w:rPr>
        <w:t>來</w:t>
      </w:r>
      <w:proofErr w:type="gramStart"/>
      <w:r w:rsidR="00585E3B">
        <w:rPr>
          <w:rFonts w:ascii="標楷體" w:eastAsia="標楷體" w:hAnsi="標楷體" w:hint="eastAsia"/>
          <w:color w:val="auto"/>
          <w:szCs w:val="24"/>
        </w:rPr>
        <w:t>吉圖玩</w:t>
      </w:r>
      <w:proofErr w:type="gramEnd"/>
      <w:r w:rsidR="00585E3B">
        <w:rPr>
          <w:rFonts w:ascii="標楷體" w:eastAsia="標楷體" w:hAnsi="標楷體" w:hint="eastAsia"/>
          <w:color w:val="auto"/>
          <w:szCs w:val="24"/>
        </w:rPr>
        <w:t>一晚</w:t>
      </w:r>
      <w:r w:rsidRPr="00690071">
        <w:rPr>
          <w:rFonts w:ascii="標楷體" w:eastAsia="標楷體" w:hAnsi="標楷體" w:hint="eastAsia"/>
          <w:color w:val="auto"/>
          <w:szCs w:val="24"/>
        </w:rPr>
        <w:t>」之影像(照片、影片)，授權予</w:t>
      </w:r>
      <w:r w:rsidR="00585E3B">
        <w:rPr>
          <w:rFonts w:ascii="標楷體" w:eastAsia="標楷體" w:hAnsi="標楷體" w:hint="eastAsia"/>
          <w:color w:val="auto"/>
          <w:szCs w:val="24"/>
        </w:rPr>
        <w:t>吉安</w:t>
      </w:r>
      <w:r w:rsidR="009E19B9">
        <w:rPr>
          <w:rFonts w:ascii="標楷體" w:eastAsia="標楷體" w:hAnsi="標楷體" w:hint="eastAsia"/>
          <w:color w:val="auto"/>
          <w:szCs w:val="24"/>
        </w:rPr>
        <w:t>鄉立</w:t>
      </w:r>
      <w:r w:rsidR="00585E3B">
        <w:rPr>
          <w:rFonts w:ascii="標楷體" w:eastAsia="標楷體" w:hAnsi="標楷體" w:hint="eastAsia"/>
          <w:color w:val="auto"/>
          <w:szCs w:val="24"/>
        </w:rPr>
        <w:t>圖書館在</w:t>
      </w:r>
      <w:r w:rsidRPr="00690071">
        <w:rPr>
          <w:rFonts w:ascii="標楷體" w:eastAsia="標楷體" w:hAnsi="標楷體" w:hint="eastAsia"/>
          <w:color w:val="auto"/>
          <w:szCs w:val="24"/>
        </w:rPr>
        <w:t xml:space="preserve">合理範圍內及推廣閱讀用途下，不限時間、地域及次數利用該影像。                   </w:t>
      </w:r>
    </w:p>
    <w:p w:rsidR="00117E20" w:rsidRDefault="00E23828" w:rsidP="00A168D2">
      <w:pPr>
        <w:snapToGrid w:val="0"/>
        <w:spacing w:line="400" w:lineRule="exact"/>
        <w:ind w:firstLineChars="200" w:firstLine="480"/>
        <w:rPr>
          <w:rFonts w:hAnsi="標楷體"/>
          <w:color w:val="auto"/>
          <w:sz w:val="28"/>
          <w:szCs w:val="28"/>
        </w:rPr>
      </w:pPr>
      <w:r w:rsidRPr="00690071">
        <w:rPr>
          <w:rFonts w:ascii="標楷體" w:eastAsia="標楷體" w:hAnsi="標楷體" w:hint="eastAsia"/>
          <w:color w:val="auto"/>
          <w:szCs w:val="24"/>
        </w:rPr>
        <w:t>簽署人(家長簽章)</w:t>
      </w:r>
      <w:r w:rsidRPr="00690071">
        <w:rPr>
          <w:rFonts w:hAnsi="標楷體" w:hint="eastAsia"/>
          <w:color w:val="auto"/>
          <w:sz w:val="28"/>
          <w:szCs w:val="28"/>
        </w:rPr>
        <w:t xml:space="preserve"> :_______________</w:t>
      </w:r>
      <w:r w:rsidRPr="00690071">
        <w:rPr>
          <w:rFonts w:ascii="標楷體" w:eastAsia="標楷體" w:hAnsi="標楷體" w:hint="eastAsia"/>
          <w:color w:val="auto"/>
          <w:szCs w:val="24"/>
        </w:rPr>
        <w:t xml:space="preserve">        日期</w:t>
      </w:r>
      <w:r w:rsidRPr="00690071">
        <w:rPr>
          <w:rFonts w:hAnsi="標楷體" w:hint="eastAsia"/>
          <w:color w:val="auto"/>
          <w:sz w:val="28"/>
          <w:szCs w:val="28"/>
        </w:rPr>
        <w:t>:_______________</w:t>
      </w:r>
    </w:p>
    <w:p w:rsidR="00562A67" w:rsidRPr="00562A67" w:rsidRDefault="00562A67" w:rsidP="00562A67">
      <w:pPr>
        <w:snapToGrid w:val="0"/>
        <w:ind w:firstLineChars="200" w:firstLine="720"/>
        <w:jc w:val="center"/>
        <w:rPr>
          <w:rFonts w:ascii="微軟正黑體" w:eastAsia="微軟正黑體" w:hAnsi="微軟正黑體"/>
          <w:color w:val="auto"/>
          <w:sz w:val="36"/>
          <w:szCs w:val="36"/>
        </w:rPr>
      </w:pPr>
      <w:r w:rsidRPr="00562A67">
        <w:rPr>
          <w:rFonts w:ascii="微軟正黑體" w:eastAsia="微軟正黑體" w:hAnsi="微軟正黑體" w:hint="eastAsia"/>
          <w:color w:val="auto"/>
          <w:sz w:val="36"/>
          <w:szCs w:val="36"/>
        </w:rPr>
        <w:lastRenderedPageBreak/>
        <w:t>營隊時間表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68"/>
        <w:gridCol w:w="2551"/>
        <w:gridCol w:w="4511"/>
      </w:tblGrid>
      <w:tr w:rsidR="00562A67" w:rsidRPr="00E16BC0" w:rsidTr="000F1CEF">
        <w:trPr>
          <w:jc w:val="center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課程安排</w:t>
            </w:r>
          </w:p>
        </w:tc>
        <w:tc>
          <w:tcPr>
            <w:tcW w:w="4511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562A67" w:rsidRPr="00E16BC0" w:rsidTr="000F1CEF">
        <w:trPr>
          <w:trHeight w:val="525"/>
          <w:jc w:val="center"/>
        </w:trPr>
        <w:tc>
          <w:tcPr>
            <w:tcW w:w="84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562A67" w:rsidRDefault="00562A67" w:rsidP="000F1C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562A67" w:rsidRDefault="00562A67" w:rsidP="000F1C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562A67" w:rsidRDefault="00562A67" w:rsidP="000F1C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562A67" w:rsidRDefault="00562A67" w:rsidP="000F1C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562A67" w:rsidRDefault="00562A67" w:rsidP="00E04E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</w:t>
            </w:r>
            <w:r w:rsidR="00E04E9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0-19:00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auto"/>
          </w:tcPr>
          <w:p w:rsidR="000F1CEF" w:rsidRPr="00E16BC0" w:rsidRDefault="00562A67" w:rsidP="009E19B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proofErr w:type="gramStart"/>
            <w:r w:rsidR="000F1CEF" w:rsidRPr="000F1CEF">
              <w:rPr>
                <w:rFonts w:ascii="微軟正黑體" w:eastAsia="微軟正黑體" w:hAnsi="微軟正黑體" w:hint="eastAsia"/>
                <w:szCs w:val="24"/>
              </w:rPr>
              <w:t>【</w:t>
            </w:r>
            <w:proofErr w:type="gramEnd"/>
            <w:r w:rsidR="000F1CEF" w:rsidRPr="00CC22D8">
              <w:rPr>
                <w:rFonts w:ascii="微軟正黑體" w:eastAsia="微軟正黑體" w:hAnsi="微軟正黑體" w:hint="eastAsia"/>
                <w:szCs w:val="24"/>
                <w:u w:val="thick"/>
              </w:rPr>
              <w:t>6/30請於18:30</w:t>
            </w:r>
            <w:r w:rsidR="009E19B9">
              <w:rPr>
                <w:rFonts w:ascii="微軟正黑體" w:eastAsia="微軟正黑體" w:hAnsi="微軟正黑體" w:hint="eastAsia"/>
                <w:szCs w:val="24"/>
                <w:u w:val="thick"/>
              </w:rPr>
              <w:t>開始報到</w:t>
            </w:r>
            <w:proofErr w:type="gramStart"/>
            <w:r w:rsidR="000F1CEF" w:rsidRPr="000F1CEF">
              <w:rPr>
                <w:rFonts w:ascii="微軟正黑體" w:eastAsia="微軟正黑體" w:hAnsi="微軟正黑體" w:hint="eastAsia"/>
                <w:szCs w:val="24"/>
              </w:rPr>
              <w:t>】</w:t>
            </w:r>
            <w:proofErr w:type="gramEnd"/>
          </w:p>
        </w:tc>
      </w:tr>
      <w:tr w:rsidR="00562A67" w:rsidRPr="00E16BC0" w:rsidTr="000F1CEF">
        <w:trPr>
          <w:trHeight w:val="525"/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19:00-21:00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任意門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F2F2F2" w:themeFill="background1" w:themeFillShade="F2"/>
          </w:tcPr>
          <w:p w:rsidR="00562A67" w:rsidRPr="00E16BC0" w:rsidRDefault="00562A67" w:rsidP="00562A67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認識彼此、分組、戲劇與閱讀</w:t>
            </w:r>
          </w:p>
        </w:tc>
      </w:tr>
      <w:tr w:rsidR="00562A67" w:rsidRPr="00E16BC0" w:rsidTr="000F1CEF">
        <w:trPr>
          <w:trHeight w:val="525"/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62A67" w:rsidRPr="00E16BC0" w:rsidRDefault="000F1CEF" w:rsidP="000F1CEF">
            <w:pPr>
              <w:snapToGrid w:val="0"/>
              <w:spacing w:line="30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0-   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與夜約會</w:t>
            </w:r>
          </w:p>
        </w:tc>
        <w:tc>
          <w:tcPr>
            <w:tcW w:w="4511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就寢</w:t>
            </w: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07:00-08:10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2A67" w:rsidRPr="000F1CEF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0F1CEF">
              <w:rPr>
                <w:rFonts w:ascii="標楷體" w:eastAsia="標楷體" w:hAnsi="標楷體" w:hint="eastAsia"/>
                <w:i/>
                <w:sz w:val="28"/>
                <w:szCs w:val="28"/>
              </w:rPr>
              <w:t>早餐</w:t>
            </w:r>
          </w:p>
        </w:tc>
        <w:tc>
          <w:tcPr>
            <w:tcW w:w="4511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:rsidR="00562A67" w:rsidRPr="00E16BC0" w:rsidRDefault="00562A67" w:rsidP="0012503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08:10-09:00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肢體動一動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F2F2F2" w:themeFill="background1" w:themeFillShade="F2"/>
          </w:tcPr>
          <w:p w:rsidR="00562A67" w:rsidRPr="00E16BC0" w:rsidRDefault="00562A67" w:rsidP="0012503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肢體控制與放鬆遊戲</w:t>
            </w: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A67" w:rsidRPr="000F1CEF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0F1CEF">
              <w:rPr>
                <w:rFonts w:ascii="標楷體" w:eastAsia="標楷體" w:hAnsi="標楷體" w:hint="eastAsia"/>
                <w:i/>
                <w:sz w:val="28"/>
                <w:szCs w:val="28"/>
              </w:rPr>
              <w:t>休息一下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62A67" w:rsidRPr="00E16BC0" w:rsidRDefault="00562A67" w:rsidP="0012503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09:10-10:00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肢體與聲音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肢體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與聲音表情</w:t>
            </w: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A67" w:rsidRPr="000F1CEF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0F1CEF">
              <w:rPr>
                <w:rFonts w:ascii="標楷體" w:eastAsia="標楷體" w:hAnsi="標楷體" w:hint="eastAsia"/>
                <w:i/>
                <w:sz w:val="28"/>
                <w:szCs w:val="28"/>
              </w:rPr>
              <w:t>休息一會兒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62A67" w:rsidRPr="00E16BC0" w:rsidRDefault="00562A67" w:rsidP="0012503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10:10-11:00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故事與肢體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62A67" w:rsidRPr="00E16BC0" w:rsidRDefault="00562A67" w:rsidP="0012503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感受故事中的各種肢體動作與情緒</w:t>
            </w: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A67" w:rsidRPr="000F1CEF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0F1CEF">
              <w:rPr>
                <w:rFonts w:ascii="標楷體" w:eastAsia="標楷體" w:hAnsi="標楷體" w:hint="eastAsia"/>
                <w:i/>
                <w:sz w:val="28"/>
                <w:szCs w:val="28"/>
              </w:rPr>
              <w:t>休息10分鐘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62A67" w:rsidRPr="00E16BC0" w:rsidRDefault="00562A67" w:rsidP="0012503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A67" w:rsidRPr="00562A67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11:10-12:00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角色創造與觀察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想像力訓練、</w:t>
            </w: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創意發想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、模仿練習</w:t>
            </w: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A67" w:rsidRPr="000F1CEF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0F1CEF">
              <w:rPr>
                <w:rFonts w:ascii="標楷體" w:eastAsia="標楷體" w:hAnsi="標楷體" w:hint="eastAsia"/>
                <w:i/>
                <w:sz w:val="28"/>
                <w:szCs w:val="28"/>
              </w:rPr>
              <w:t>午餐、午休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62A67" w:rsidRPr="00E16BC0" w:rsidRDefault="00562A67" w:rsidP="0012503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A67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562A67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13:30-14:20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="000F1CEF">
              <w:rPr>
                <w:rFonts w:ascii="標楷體" w:eastAsia="標楷體" w:hAnsi="標楷體" w:hint="eastAsia"/>
                <w:sz w:val="28"/>
                <w:szCs w:val="28"/>
              </w:rPr>
              <w:t>與戲劇的結合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62A67" w:rsidRPr="00E16BC0" w:rsidRDefault="00562A67" w:rsidP="00562A67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故事文本探討與練習</w:t>
            </w:r>
          </w:p>
        </w:tc>
      </w:tr>
      <w:tr w:rsidR="000F1CEF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0F1CEF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1CEF" w:rsidRPr="00E16BC0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1CEF" w:rsidRPr="000F1CEF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0F1CEF">
              <w:rPr>
                <w:rFonts w:ascii="標楷體" w:eastAsia="標楷體" w:hAnsi="標楷體" w:hint="eastAsia"/>
                <w:i/>
                <w:sz w:val="28"/>
                <w:szCs w:val="28"/>
              </w:rPr>
              <w:t>休息一會兒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0F1CEF" w:rsidRPr="00E16BC0" w:rsidRDefault="000F1CEF" w:rsidP="000F1CE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CEF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0F1CEF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F1CEF" w:rsidRPr="00E16BC0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14:30-15:30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F1CEF" w:rsidRPr="00E16BC0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C0">
              <w:rPr>
                <w:rFonts w:ascii="標楷體" w:eastAsia="標楷體" w:hAnsi="標楷體" w:hint="eastAsia"/>
                <w:sz w:val="28"/>
                <w:szCs w:val="28"/>
              </w:rPr>
              <w:t>課內小呈現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0F1CEF" w:rsidRPr="00E16BC0" w:rsidRDefault="000F1CEF" w:rsidP="000F1CE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CEF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</w:tcBorders>
            <w:vAlign w:val="center"/>
          </w:tcPr>
          <w:p w:rsidR="000F1CEF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F1CEF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F1CEF" w:rsidRPr="000F1CEF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0F1CEF">
              <w:rPr>
                <w:rFonts w:ascii="標楷體" w:eastAsia="標楷體" w:hAnsi="標楷體" w:hint="eastAsia"/>
                <w:i/>
                <w:sz w:val="28"/>
                <w:szCs w:val="28"/>
              </w:rPr>
              <w:t>意見交流</w:t>
            </w:r>
          </w:p>
        </w:tc>
        <w:tc>
          <w:tcPr>
            <w:tcW w:w="4511" w:type="dxa"/>
            <w:tcBorders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0F1CEF" w:rsidRPr="00E16BC0" w:rsidRDefault="000F1CEF" w:rsidP="000F1CE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CEF" w:rsidRPr="00E16BC0" w:rsidTr="000F1CEF">
        <w:trPr>
          <w:jc w:val="center"/>
        </w:trPr>
        <w:tc>
          <w:tcPr>
            <w:tcW w:w="846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F1CEF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thickThinSmallGap" w:sz="12" w:space="0" w:color="auto"/>
            </w:tcBorders>
            <w:vAlign w:val="center"/>
          </w:tcPr>
          <w:p w:rsidR="000F1CEF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7062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F1CEF" w:rsidRPr="00E16BC0" w:rsidRDefault="000F1CEF" w:rsidP="000F1C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賦歸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0F1CEF">
              <w:rPr>
                <w:rFonts w:ascii="微軟正黑體" w:eastAsia="微軟正黑體" w:hAnsi="微軟正黑體" w:hint="eastAsia"/>
                <w:szCs w:val="24"/>
              </w:rPr>
              <w:t>【</w:t>
            </w:r>
            <w:proofErr w:type="gramEnd"/>
            <w:r w:rsidRPr="00CC22D8">
              <w:rPr>
                <w:rFonts w:ascii="微軟正黑體" w:eastAsia="微軟正黑體" w:hAnsi="微軟正黑體" w:hint="eastAsia"/>
                <w:szCs w:val="24"/>
                <w:u w:val="thick"/>
              </w:rPr>
              <w:t>請家長於</w:t>
            </w:r>
            <w:r>
              <w:rPr>
                <w:rFonts w:ascii="微軟正黑體" w:eastAsia="微軟正黑體" w:hAnsi="微軟正黑體" w:hint="eastAsia"/>
                <w:szCs w:val="24"/>
                <w:u w:val="thick"/>
              </w:rPr>
              <w:t>16:00</w:t>
            </w:r>
            <w:r w:rsidRPr="00CC22D8">
              <w:rPr>
                <w:rFonts w:ascii="微軟正黑體" w:eastAsia="微軟正黑體" w:hAnsi="微軟正黑體" w:hint="eastAsia"/>
                <w:szCs w:val="24"/>
                <w:u w:val="thick"/>
              </w:rPr>
              <w:t>到圖書館接孩子。</w:t>
            </w:r>
            <w:r w:rsidRPr="000F1CEF">
              <w:rPr>
                <w:rFonts w:ascii="微軟正黑體" w:eastAsia="微軟正黑體" w:hAnsi="微軟正黑體" w:hint="eastAsia"/>
                <w:szCs w:val="24"/>
              </w:rPr>
              <w:t>】</w:t>
            </w:r>
          </w:p>
        </w:tc>
      </w:tr>
    </w:tbl>
    <w:p w:rsidR="00562A67" w:rsidRDefault="00562A67" w:rsidP="00CC22D8">
      <w:pPr>
        <w:snapToGrid w:val="0"/>
        <w:ind w:firstLineChars="200" w:firstLine="800"/>
        <w:rPr>
          <w:color w:val="auto"/>
          <w:sz w:val="40"/>
          <w:szCs w:val="40"/>
        </w:rPr>
      </w:pPr>
    </w:p>
    <w:sectPr w:rsidR="00562A67" w:rsidSect="00562A67">
      <w:pgSz w:w="11906" w:h="16838"/>
      <w:pgMar w:top="34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B6" w:rsidRDefault="00ED1AB6" w:rsidP="00A20CD0">
      <w:r>
        <w:separator/>
      </w:r>
    </w:p>
  </w:endnote>
  <w:endnote w:type="continuationSeparator" w:id="0">
    <w:p w:rsidR="00ED1AB6" w:rsidRDefault="00ED1AB6" w:rsidP="00A2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Arial Unicode MS"/>
    <w:charset w:val="86"/>
    <w:family w:val="auto"/>
    <w:pitch w:val="variable"/>
    <w:sig w:usb0="00000003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B6" w:rsidRDefault="00ED1AB6" w:rsidP="00A20CD0">
      <w:r>
        <w:separator/>
      </w:r>
    </w:p>
  </w:footnote>
  <w:footnote w:type="continuationSeparator" w:id="0">
    <w:p w:rsidR="00ED1AB6" w:rsidRDefault="00ED1AB6" w:rsidP="00A20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D10"/>
    <w:multiLevelType w:val="hybridMultilevel"/>
    <w:tmpl w:val="71E4AF72"/>
    <w:lvl w:ilvl="0" w:tplc="7186B0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E1611A"/>
    <w:multiLevelType w:val="hybridMultilevel"/>
    <w:tmpl w:val="7B4A5574"/>
    <w:lvl w:ilvl="0" w:tplc="FC0A948E">
      <w:start w:val="2"/>
      <w:numFmt w:val="bullet"/>
      <w:lvlText w:val="★"/>
      <w:lvlJc w:val="left"/>
      <w:pPr>
        <w:ind w:left="502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E5E"/>
    <w:rsid w:val="00023B63"/>
    <w:rsid w:val="00024965"/>
    <w:rsid w:val="000252B4"/>
    <w:rsid w:val="00050249"/>
    <w:rsid w:val="0005736E"/>
    <w:rsid w:val="00075C18"/>
    <w:rsid w:val="000B1648"/>
    <w:rsid w:val="000B33C5"/>
    <w:rsid w:val="000C2A44"/>
    <w:rsid w:val="000D6583"/>
    <w:rsid w:val="000F1CEF"/>
    <w:rsid w:val="00100300"/>
    <w:rsid w:val="00117E20"/>
    <w:rsid w:val="001437EB"/>
    <w:rsid w:val="00177973"/>
    <w:rsid w:val="001A53D0"/>
    <w:rsid w:val="001B1A94"/>
    <w:rsid w:val="001B5840"/>
    <w:rsid w:val="001C1C76"/>
    <w:rsid w:val="001D6ABC"/>
    <w:rsid w:val="001E5C1F"/>
    <w:rsid w:val="002051E0"/>
    <w:rsid w:val="00242075"/>
    <w:rsid w:val="002B6B40"/>
    <w:rsid w:val="002D41B3"/>
    <w:rsid w:val="00341098"/>
    <w:rsid w:val="003779B6"/>
    <w:rsid w:val="00391E5E"/>
    <w:rsid w:val="003C1468"/>
    <w:rsid w:val="003C6D33"/>
    <w:rsid w:val="004325EB"/>
    <w:rsid w:val="0045703B"/>
    <w:rsid w:val="004603C8"/>
    <w:rsid w:val="0048643A"/>
    <w:rsid w:val="004A0BED"/>
    <w:rsid w:val="004E2AE5"/>
    <w:rsid w:val="004F6CCA"/>
    <w:rsid w:val="00505E80"/>
    <w:rsid w:val="00533554"/>
    <w:rsid w:val="00557FA1"/>
    <w:rsid w:val="00562A67"/>
    <w:rsid w:val="00585E3B"/>
    <w:rsid w:val="00590CD6"/>
    <w:rsid w:val="005A78A6"/>
    <w:rsid w:val="00603DAE"/>
    <w:rsid w:val="00614E8A"/>
    <w:rsid w:val="00637F77"/>
    <w:rsid w:val="00643F61"/>
    <w:rsid w:val="006474FB"/>
    <w:rsid w:val="006E2EF6"/>
    <w:rsid w:val="00715B1E"/>
    <w:rsid w:val="00720220"/>
    <w:rsid w:val="007A48D0"/>
    <w:rsid w:val="008165AC"/>
    <w:rsid w:val="00816FBE"/>
    <w:rsid w:val="008308EF"/>
    <w:rsid w:val="00833C18"/>
    <w:rsid w:val="008A0777"/>
    <w:rsid w:val="008B300B"/>
    <w:rsid w:val="008C5F0B"/>
    <w:rsid w:val="008D77E3"/>
    <w:rsid w:val="0092363B"/>
    <w:rsid w:val="00926928"/>
    <w:rsid w:val="00993DB9"/>
    <w:rsid w:val="009C67C0"/>
    <w:rsid w:val="009E19B9"/>
    <w:rsid w:val="00A168D2"/>
    <w:rsid w:val="00A20CD0"/>
    <w:rsid w:val="00B55502"/>
    <w:rsid w:val="00B707F4"/>
    <w:rsid w:val="00BE29B3"/>
    <w:rsid w:val="00C179D5"/>
    <w:rsid w:val="00C254E1"/>
    <w:rsid w:val="00C74E3B"/>
    <w:rsid w:val="00CC22D8"/>
    <w:rsid w:val="00CE0C14"/>
    <w:rsid w:val="00D00291"/>
    <w:rsid w:val="00DA26EA"/>
    <w:rsid w:val="00DC077E"/>
    <w:rsid w:val="00DC3901"/>
    <w:rsid w:val="00DF3035"/>
    <w:rsid w:val="00E03097"/>
    <w:rsid w:val="00E04E96"/>
    <w:rsid w:val="00E13480"/>
    <w:rsid w:val="00E23828"/>
    <w:rsid w:val="00E709DD"/>
    <w:rsid w:val="00EA6396"/>
    <w:rsid w:val="00EA7062"/>
    <w:rsid w:val="00EC7028"/>
    <w:rsid w:val="00ED1AB6"/>
    <w:rsid w:val="00F04D06"/>
    <w:rsid w:val="00F07D38"/>
    <w:rsid w:val="00F12814"/>
    <w:rsid w:val="00F34129"/>
    <w:rsid w:val="00F34136"/>
    <w:rsid w:val="00F36E29"/>
    <w:rsid w:val="00F41E56"/>
    <w:rsid w:val="00F5336B"/>
    <w:rsid w:val="00F867A0"/>
    <w:rsid w:val="00FC545F"/>
    <w:rsid w:val="00FC5EAC"/>
    <w:rsid w:val="00FD3FC2"/>
    <w:rsid w:val="00FE319E"/>
    <w:rsid w:val="00FF1EA2"/>
    <w:rsid w:val="00FF3225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BE"/>
    <w:pPr>
      <w:widowControl w:val="0"/>
    </w:pPr>
    <w:rPr>
      <w:color w:val="00000A"/>
      <w:kern w:val="0"/>
    </w:rPr>
  </w:style>
  <w:style w:type="paragraph" w:styleId="1">
    <w:name w:val="heading 1"/>
    <w:basedOn w:val="a"/>
    <w:next w:val="a"/>
    <w:link w:val="10"/>
    <w:uiPriority w:val="9"/>
    <w:qFormat/>
    <w:rsid w:val="00FC5E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C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CD0"/>
    <w:rPr>
      <w:sz w:val="20"/>
      <w:szCs w:val="20"/>
    </w:rPr>
  </w:style>
  <w:style w:type="paragraph" w:customStyle="1" w:styleId="Default">
    <w:name w:val="Default"/>
    <w:rsid w:val="00A20C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A20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6FBE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0D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6583"/>
    <w:rPr>
      <w:rFonts w:asciiTheme="majorHAnsi" w:eastAsiaTheme="majorEastAsia" w:hAnsiTheme="majorHAnsi" w:cstheme="majorBidi"/>
      <w:color w:val="00000A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C5EAC"/>
    <w:rPr>
      <w:rFonts w:asciiTheme="majorHAnsi" w:eastAsiaTheme="majorEastAsia" w:hAnsiTheme="majorHAnsi" w:cstheme="majorBidi"/>
      <w:b/>
      <w:bCs/>
      <w:color w:val="00000A"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使用者</cp:lastModifiedBy>
  <cp:revision>15</cp:revision>
  <cp:lastPrinted>2019-05-27T07:43:00Z</cp:lastPrinted>
  <dcterms:created xsi:type="dcterms:W3CDTF">2019-05-13T11:33:00Z</dcterms:created>
  <dcterms:modified xsi:type="dcterms:W3CDTF">2019-05-27T07:43:00Z</dcterms:modified>
</cp:coreProperties>
</file>